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4D49" w14:textId="77777777" w:rsidR="00787202" w:rsidRPr="004D30E8" w:rsidRDefault="00787202" w:rsidP="006C2243">
      <w:pPr>
        <w:tabs>
          <w:tab w:val="left" w:pos="9639"/>
        </w:tabs>
        <w:rPr>
          <w:rFonts w:cs="Arial"/>
          <w:szCs w:val="18"/>
        </w:rPr>
      </w:pPr>
    </w:p>
    <w:tbl>
      <w:tblPr>
        <w:tblW w:w="158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119"/>
        <w:gridCol w:w="493"/>
        <w:gridCol w:w="498"/>
        <w:gridCol w:w="1560"/>
        <w:gridCol w:w="3895"/>
        <w:gridCol w:w="2413"/>
        <w:gridCol w:w="1773"/>
      </w:tblGrid>
      <w:tr w:rsidR="00DE6A0C" w:rsidRPr="004D30E8" w14:paraId="342A4D50" w14:textId="77777777" w:rsidTr="00A70E03">
        <w:trPr>
          <w:cantSplit/>
        </w:trPr>
        <w:tc>
          <w:tcPr>
            <w:tcW w:w="2126" w:type="dxa"/>
            <w:vAlign w:val="center"/>
          </w:tcPr>
          <w:p w14:paraId="342A4D4A" w14:textId="77777777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Ansprechpartner:</w:t>
            </w:r>
          </w:p>
        </w:tc>
        <w:tc>
          <w:tcPr>
            <w:tcW w:w="4110" w:type="dxa"/>
            <w:gridSpan w:val="3"/>
            <w:vAlign w:val="center"/>
          </w:tcPr>
          <w:p w14:paraId="342A4D4B" w14:textId="63EA81A2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2A4D4C" w14:textId="77777777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Auditdatum:</w:t>
            </w:r>
          </w:p>
        </w:tc>
        <w:tc>
          <w:tcPr>
            <w:tcW w:w="3895" w:type="dxa"/>
            <w:vAlign w:val="center"/>
          </w:tcPr>
          <w:p w14:paraId="342A4D4D" w14:textId="367C1359" w:rsidR="00DE6A0C" w:rsidRPr="004D30E8" w:rsidRDefault="00DE6A0C" w:rsidP="002E6A3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342A4D4E" w14:textId="77777777" w:rsidR="00DE6A0C" w:rsidRPr="004D30E8" w:rsidRDefault="00DE6A0C" w:rsidP="00BA39B8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Erstellungsdatum:</w:t>
            </w:r>
          </w:p>
        </w:tc>
        <w:tc>
          <w:tcPr>
            <w:tcW w:w="1773" w:type="dxa"/>
            <w:vAlign w:val="center"/>
          </w:tcPr>
          <w:p w14:paraId="342A4D4F" w14:textId="50FEFB99" w:rsidR="00DE6A0C" w:rsidRPr="004D30E8" w:rsidRDefault="00DE6A0C" w:rsidP="00DE6A0C">
            <w:pPr>
              <w:rPr>
                <w:rFonts w:cs="Arial"/>
                <w:b/>
                <w:szCs w:val="18"/>
              </w:rPr>
            </w:pPr>
          </w:p>
        </w:tc>
      </w:tr>
      <w:tr w:rsidR="00573E5D" w:rsidRPr="004D30E8" w14:paraId="342A4D56" w14:textId="77777777" w:rsidTr="00A70E03">
        <w:trPr>
          <w:cantSplit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42A4D51" w14:textId="77777777" w:rsidR="00573E5D" w:rsidRPr="004D30E8" w:rsidRDefault="00573E5D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Zugrunde liegende Version der QM-Dokumentation</w:t>
            </w:r>
          </w:p>
          <w:p w14:paraId="342A4D52" w14:textId="77777777" w:rsidR="00573E5D" w:rsidRPr="004D30E8" w:rsidRDefault="00AE7821" w:rsidP="00C60D58">
            <w:pPr>
              <w:ind w:left="639" w:hanging="639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a) </w:t>
            </w:r>
            <w:r w:rsidR="00C60D58" w:rsidRPr="004D30E8">
              <w:rPr>
                <w:rFonts w:cs="Arial"/>
                <w:b/>
                <w:szCs w:val="18"/>
              </w:rPr>
              <w:t>Ausgab</w:t>
            </w:r>
            <w:r>
              <w:rPr>
                <w:rFonts w:cs="Arial"/>
                <w:b/>
                <w:szCs w:val="18"/>
              </w:rPr>
              <w:t xml:space="preserve">edatum bzw. Datum der letzten </w:t>
            </w:r>
            <w:r w:rsidR="00C60D58" w:rsidRPr="004D30E8">
              <w:rPr>
                <w:rFonts w:cs="Arial"/>
                <w:b/>
                <w:szCs w:val="18"/>
              </w:rPr>
              <w:t>Änderung</w:t>
            </w:r>
          </w:p>
          <w:p w14:paraId="342A4D53" w14:textId="77777777" w:rsidR="00573E5D" w:rsidRPr="004D30E8" w:rsidRDefault="00AE7821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b) </w:t>
            </w:r>
            <w:r w:rsidR="00573E5D" w:rsidRPr="004D30E8">
              <w:rPr>
                <w:rFonts w:cs="Arial"/>
                <w:b/>
                <w:szCs w:val="18"/>
              </w:rPr>
              <w:t>ggf. Revisionsstand</w:t>
            </w:r>
          </w:p>
        </w:tc>
        <w:tc>
          <w:tcPr>
            <w:tcW w:w="10632" w:type="dxa"/>
            <w:gridSpan w:val="6"/>
            <w:vAlign w:val="center"/>
          </w:tcPr>
          <w:p w14:paraId="342A4D54" w14:textId="6106F43F" w:rsidR="00573E5D" w:rsidRPr="004D30E8" w:rsidRDefault="00573E5D" w:rsidP="00573E5D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a) </w:t>
            </w:r>
          </w:p>
          <w:p w14:paraId="342A4D55" w14:textId="62D502A8" w:rsidR="00573E5D" w:rsidRPr="004D30E8" w:rsidRDefault="00573E5D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b) </w:t>
            </w:r>
          </w:p>
        </w:tc>
      </w:tr>
      <w:tr w:rsidR="00573E5D" w:rsidRPr="004D30E8" w14:paraId="342A4D59" w14:textId="77777777" w:rsidTr="00A70E03">
        <w:trPr>
          <w:cantSplit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42A4D57" w14:textId="377BA754" w:rsidR="00573E5D" w:rsidRPr="004D30E8" w:rsidRDefault="004A6979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Fachbereiche </w:t>
            </w:r>
            <w:r w:rsidR="00573E5D" w:rsidRPr="004D30E8">
              <w:rPr>
                <w:rFonts w:cs="Arial"/>
                <w:b/>
                <w:szCs w:val="18"/>
              </w:rPr>
              <w:t>für das Zertifikat</w:t>
            </w:r>
          </w:p>
        </w:tc>
        <w:tc>
          <w:tcPr>
            <w:tcW w:w="10632" w:type="dxa"/>
            <w:gridSpan w:val="6"/>
            <w:vAlign w:val="center"/>
          </w:tcPr>
          <w:p w14:paraId="342A4D58" w14:textId="3A80EA3A" w:rsidR="00573E5D" w:rsidRPr="004D30E8" w:rsidRDefault="00000000" w:rsidP="00573E5D">
            <w:pPr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999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AZAV FB1  </w:t>
            </w:r>
            <w:sdt>
              <w:sdtPr>
                <w:rPr>
                  <w:rFonts w:cs="Arial"/>
                  <w:szCs w:val="18"/>
                </w:rPr>
                <w:id w:val="27992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FB2   </w:t>
            </w:r>
            <w:sdt>
              <w:sdtPr>
                <w:rPr>
                  <w:rFonts w:cs="Arial"/>
                  <w:szCs w:val="18"/>
                </w:rPr>
                <w:id w:val="193725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FB3   </w:t>
            </w:r>
            <w:sdt>
              <w:sdtPr>
                <w:rPr>
                  <w:rFonts w:cs="Arial"/>
                  <w:szCs w:val="18"/>
                </w:rPr>
                <w:id w:val="20975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FB4   </w:t>
            </w:r>
            <w:sdt>
              <w:sdtPr>
                <w:rPr>
                  <w:rFonts w:cs="Arial"/>
                  <w:szCs w:val="18"/>
                </w:rPr>
                <w:id w:val="-80824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FB5   </w:t>
            </w:r>
            <w:sdt>
              <w:sdtPr>
                <w:rPr>
                  <w:rFonts w:cs="Arial"/>
                  <w:szCs w:val="18"/>
                </w:rPr>
                <w:id w:val="147787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AZAV FB 6</w:t>
            </w:r>
          </w:p>
        </w:tc>
      </w:tr>
      <w:tr w:rsidR="00573E5D" w:rsidRPr="004D30E8" w14:paraId="342A4D61" w14:textId="77777777" w:rsidTr="00A70E03">
        <w:trPr>
          <w:cantSplit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42A4D5D" w14:textId="77777777" w:rsidR="00573E5D" w:rsidRPr="004D30E8" w:rsidRDefault="00573E5D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In der Dokumentation ist niedergelegt:</w:t>
            </w:r>
          </w:p>
        </w:tc>
        <w:tc>
          <w:tcPr>
            <w:tcW w:w="10632" w:type="dxa"/>
            <w:gridSpan w:val="6"/>
            <w:vAlign w:val="center"/>
          </w:tcPr>
          <w:p w14:paraId="342A4D60" w14:textId="35D1B5BC" w:rsidR="00573E5D" w:rsidRPr="00A01E9C" w:rsidRDefault="00000000" w:rsidP="00573E5D">
            <w:pPr>
              <w:rPr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198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</w:t>
            </w:r>
            <w:r w:rsidR="00573E5D" w:rsidRPr="004D30E8">
              <w:rPr>
                <w:szCs w:val="18"/>
              </w:rPr>
              <w:t xml:space="preserve">Selbstverpflichtung der Leitung auf Anwendung der </w:t>
            </w:r>
            <w:r w:rsidR="00A01E9C">
              <w:rPr>
                <w:szCs w:val="18"/>
              </w:rPr>
              <w:t>AZAV</w:t>
            </w:r>
          </w:p>
        </w:tc>
      </w:tr>
      <w:tr w:rsidR="00D0009B" w:rsidRPr="004D30E8" w14:paraId="342A4D63" w14:textId="77777777" w:rsidTr="005278E0">
        <w:trPr>
          <w:cantSplit/>
        </w:trPr>
        <w:tc>
          <w:tcPr>
            <w:tcW w:w="15877" w:type="dxa"/>
            <w:gridSpan w:val="8"/>
            <w:vAlign w:val="center"/>
          </w:tcPr>
          <w:p w14:paraId="342A4D62" w14:textId="77777777" w:rsidR="00D0009B" w:rsidRPr="004D30E8" w:rsidRDefault="00D0009B" w:rsidP="00573E5D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Bitte füllen Sie den Fragebogen vollständig aus!</w:t>
            </w:r>
          </w:p>
        </w:tc>
      </w:tr>
      <w:tr w:rsidR="00A70E03" w:rsidRPr="004D30E8" w14:paraId="0AE4EEF8" w14:textId="77777777" w:rsidTr="00501CFA">
        <w:trPr>
          <w:cantSplit/>
        </w:trPr>
        <w:tc>
          <w:tcPr>
            <w:tcW w:w="5738" w:type="dxa"/>
            <w:gridSpan w:val="3"/>
            <w:shd w:val="clear" w:color="auto" w:fill="D9D9D9" w:themeFill="background1" w:themeFillShade="D9"/>
            <w:vAlign w:val="center"/>
          </w:tcPr>
          <w:p w14:paraId="30755ED1" w14:textId="322A026E" w:rsidR="00A70E03" w:rsidRPr="004D30E8" w:rsidRDefault="00A70E03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Eignung für ein Stichprobenverfahren bei </w:t>
            </w:r>
            <w:r w:rsidR="00A01E9C">
              <w:rPr>
                <w:rFonts w:cs="Arial"/>
                <w:b/>
                <w:szCs w:val="18"/>
              </w:rPr>
              <w:t>mehreren Standorten</w:t>
            </w:r>
          </w:p>
        </w:tc>
        <w:tc>
          <w:tcPr>
            <w:tcW w:w="5953" w:type="dxa"/>
            <w:gridSpan w:val="3"/>
            <w:shd w:val="clear" w:color="auto" w:fill="D9D9D9" w:themeFill="background1" w:themeFillShade="D9"/>
            <w:vAlign w:val="center"/>
          </w:tcPr>
          <w:p w14:paraId="5702726E" w14:textId="2D423652" w:rsidR="00A70E03" w:rsidRPr="004D30E8" w:rsidRDefault="00B07D16" w:rsidP="00573E5D">
            <w:pPr>
              <w:rPr>
                <w:rFonts w:cs="Arial"/>
                <w:b/>
                <w:szCs w:val="18"/>
              </w:rPr>
            </w:pPr>
            <w:r w:rsidRPr="00B07D16">
              <w:rPr>
                <w:rFonts w:cs="Arial"/>
                <w:b/>
                <w:szCs w:val="18"/>
              </w:rPr>
              <w:t>Legende: QMD = QM-Dokumentation</w:t>
            </w:r>
          </w:p>
        </w:tc>
        <w:tc>
          <w:tcPr>
            <w:tcW w:w="4186" w:type="dxa"/>
            <w:gridSpan w:val="2"/>
            <w:shd w:val="clear" w:color="auto" w:fill="D9D9D9" w:themeFill="background1" w:themeFillShade="D9"/>
            <w:vAlign w:val="center"/>
          </w:tcPr>
          <w:p w14:paraId="376A7A5C" w14:textId="03546063" w:rsidR="00A70E03" w:rsidRPr="004D30E8" w:rsidRDefault="00A70E03" w:rsidP="00573E5D">
            <w:pPr>
              <w:rPr>
                <w:rFonts w:cs="Arial"/>
                <w:b/>
                <w:szCs w:val="18"/>
              </w:rPr>
            </w:pPr>
          </w:p>
        </w:tc>
      </w:tr>
      <w:tr w:rsidR="00A70E03" w:rsidRPr="004D30E8" w14:paraId="357FFBDB" w14:textId="77777777" w:rsidTr="00A70E03">
        <w:trPr>
          <w:cantSplit/>
        </w:trPr>
        <w:tc>
          <w:tcPr>
            <w:tcW w:w="5738" w:type="dxa"/>
            <w:gridSpan w:val="3"/>
            <w:vAlign w:val="center"/>
          </w:tcPr>
          <w:p w14:paraId="4D7D82BC" w14:textId="10AC053D" w:rsidR="00A70E03" w:rsidRDefault="00A70E03" w:rsidP="00573E5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630D4288" w14:textId="141D2C45" w:rsidR="00A70E03" w:rsidRPr="004D30E8" w:rsidRDefault="00A70E03" w:rsidP="00573E5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Ist i</w:t>
            </w:r>
            <w:r w:rsidR="00AD279B">
              <w:rPr>
                <w:rFonts w:cs="Arial"/>
                <w:b/>
                <w:szCs w:val="18"/>
              </w:rPr>
              <w:t>n der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="00AD279B">
              <w:rPr>
                <w:rFonts w:cs="Arial"/>
                <w:b/>
                <w:szCs w:val="18"/>
              </w:rPr>
              <w:t>QMD</w:t>
            </w:r>
            <w:r>
              <w:rPr>
                <w:rFonts w:cs="Arial"/>
                <w:b/>
                <w:szCs w:val="18"/>
              </w:rPr>
              <w:t xml:space="preserve"> festgelegt, dass das QMS gr</w:t>
            </w:r>
            <w:r w:rsidR="000A3DE8">
              <w:rPr>
                <w:rFonts w:cs="Arial"/>
                <w:b/>
                <w:szCs w:val="18"/>
              </w:rPr>
              <w:t>u</w:t>
            </w:r>
            <w:r>
              <w:rPr>
                <w:rFonts w:cs="Arial"/>
                <w:b/>
                <w:szCs w:val="18"/>
              </w:rPr>
              <w:t>ndsätzlich für alle Mitarbeiter und alle Standorte gil</w:t>
            </w:r>
            <w:r w:rsidR="001C7105">
              <w:rPr>
                <w:rFonts w:cs="Arial"/>
                <w:b/>
                <w:szCs w:val="18"/>
              </w:rPr>
              <w:t>t</w:t>
            </w:r>
            <w:r>
              <w:rPr>
                <w:rFonts w:cs="Arial"/>
                <w:b/>
                <w:szCs w:val="18"/>
              </w:rPr>
              <w:t>?</w:t>
            </w:r>
          </w:p>
        </w:tc>
        <w:tc>
          <w:tcPr>
            <w:tcW w:w="4186" w:type="dxa"/>
            <w:gridSpan w:val="2"/>
            <w:vAlign w:val="center"/>
          </w:tcPr>
          <w:p w14:paraId="0EBE4C40" w14:textId="78FF87C9" w:rsidR="00A70E03" w:rsidRPr="004D30E8" w:rsidRDefault="00000000" w:rsidP="00573E5D">
            <w:pPr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4509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</w:t>
            </w:r>
            <w:r w:rsidR="00A70E03" w:rsidRPr="004D30E8">
              <w:rPr>
                <w:szCs w:val="18"/>
              </w:rPr>
              <w:t xml:space="preserve">ja   </w:t>
            </w:r>
            <w:sdt>
              <w:sdtPr>
                <w:rPr>
                  <w:rFonts w:cs="Arial"/>
                  <w:szCs w:val="18"/>
                </w:rPr>
                <w:id w:val="65812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E9C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01E9C" w:rsidRPr="00D6014C">
              <w:rPr>
                <w:rFonts w:cs="Arial"/>
                <w:szCs w:val="18"/>
              </w:rPr>
              <w:t xml:space="preserve">  </w:t>
            </w:r>
            <w:r w:rsidR="00A70E03" w:rsidRPr="004D30E8">
              <w:rPr>
                <w:szCs w:val="18"/>
              </w:rPr>
              <w:t xml:space="preserve">nein   </w:t>
            </w:r>
          </w:p>
        </w:tc>
      </w:tr>
    </w:tbl>
    <w:p w14:paraId="044D74DC" w14:textId="35B95317" w:rsidR="000A3DE8" w:rsidRDefault="000A3DE8"/>
    <w:p w14:paraId="7574CDA1" w14:textId="77777777" w:rsidR="0048271D" w:rsidRDefault="0048271D"/>
    <w:tbl>
      <w:tblPr>
        <w:tblW w:w="158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104"/>
        <w:gridCol w:w="3827"/>
        <w:gridCol w:w="1134"/>
        <w:gridCol w:w="3544"/>
        <w:gridCol w:w="1559"/>
      </w:tblGrid>
      <w:tr w:rsidR="006C2243" w:rsidRPr="004D30E8" w14:paraId="69846E4E" w14:textId="77777777" w:rsidTr="002C3203">
        <w:trPr>
          <w:cantSplit/>
          <w:tblHeader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42B53402" w14:textId="2CAEC308" w:rsidR="006C2243" w:rsidRPr="004D30E8" w:rsidRDefault="006C2243" w:rsidP="00911A82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AZAV § 2 Abschn. 4</w:t>
            </w:r>
          </w:p>
        </w:tc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3C98FBE1" w14:textId="007800AE" w:rsidR="006C2243" w:rsidRPr="004D30E8" w:rsidRDefault="006C2243" w:rsidP="00911A82">
            <w:pPr>
              <w:pStyle w:val="Textkrper2"/>
              <w:rPr>
                <w:rFonts w:cs="Arial"/>
                <w:b/>
                <w:sz w:val="18"/>
                <w:szCs w:val="18"/>
              </w:rPr>
            </w:pPr>
            <w:r w:rsidRPr="008E14F1">
              <w:rPr>
                <w:rFonts w:cs="Arial"/>
                <w:b/>
                <w:sz w:val="18"/>
                <w:szCs w:val="18"/>
              </w:rPr>
              <w:t>Der Zulassungsantrag des Trägers muss insbesondere eine Dokumentation enthalten zu: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701F388E" w14:textId="6F3FE5D6" w:rsidR="006C2243" w:rsidRPr="006C2243" w:rsidRDefault="006C2243" w:rsidP="006C2243">
            <w:pPr>
              <w:rPr>
                <w:rFonts w:cs="Arial"/>
                <w:b/>
                <w:szCs w:val="18"/>
              </w:rPr>
            </w:pPr>
            <w:r w:rsidRPr="006C2243">
              <w:rPr>
                <w:rFonts w:cs="Arial"/>
                <w:b/>
                <w:szCs w:val="18"/>
              </w:rPr>
              <w:t>Verfahrensanweisung</w:t>
            </w:r>
            <w:r>
              <w:rPr>
                <w:rFonts w:cs="Arial"/>
                <w:b/>
                <w:szCs w:val="18"/>
              </w:rPr>
              <w:t xml:space="preserve"> (VA), Prozessbeschreibung (P), Arbeitsanweisung (AA), Konzept (K), Dokument (D):</w:t>
            </w:r>
          </w:p>
          <w:p w14:paraId="78C99346" w14:textId="77777777" w:rsidR="006C2243" w:rsidRPr="006C2243" w:rsidRDefault="006C2243" w:rsidP="006C2243">
            <w:pPr>
              <w:rPr>
                <w:rFonts w:cs="Arial"/>
                <w:b/>
                <w:szCs w:val="18"/>
              </w:rPr>
            </w:pPr>
            <w:r w:rsidRPr="006C2243">
              <w:rPr>
                <w:rFonts w:cs="Arial"/>
                <w:b/>
                <w:szCs w:val="18"/>
              </w:rPr>
              <w:t>- Nr.</w:t>
            </w:r>
          </w:p>
          <w:p w14:paraId="7780DCDF" w14:textId="6823CFA6" w:rsidR="006C2243" w:rsidRPr="004D30E8" w:rsidRDefault="006C2243" w:rsidP="00911A82">
            <w:pPr>
              <w:rPr>
                <w:rFonts w:cs="Arial"/>
                <w:b/>
                <w:szCs w:val="18"/>
              </w:rPr>
            </w:pPr>
            <w:r w:rsidRPr="006C2243">
              <w:rPr>
                <w:rFonts w:cs="Arial"/>
                <w:b/>
                <w:szCs w:val="18"/>
              </w:rPr>
              <w:t xml:space="preserve">- Bezeichnung 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4C0161C1" w14:textId="400E1678" w:rsidR="006C2243" w:rsidRPr="004D30E8" w:rsidRDefault="006C2243" w:rsidP="00911A82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b/>
                <w:szCs w:val="18"/>
              </w:rPr>
              <w:t>nur vom Auditor auszufüllen</w:t>
            </w:r>
          </w:p>
          <w:p w14:paraId="6C0FFF94" w14:textId="77777777" w:rsidR="006C2243" w:rsidRPr="004D30E8" w:rsidRDefault="006C2243" w:rsidP="00911A82">
            <w:pPr>
              <w:rPr>
                <w:rFonts w:cs="Arial"/>
                <w:b/>
                <w:szCs w:val="18"/>
              </w:rPr>
            </w:pPr>
          </w:p>
          <w:p w14:paraId="3CCCC222" w14:textId="77777777" w:rsidR="006C2243" w:rsidRPr="004D30E8" w:rsidRDefault="006C2243" w:rsidP="00911A82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</w:t>
            </w:r>
          </w:p>
          <w:p w14:paraId="16406573" w14:textId="77777777" w:rsidR="006C2243" w:rsidRPr="004D30E8" w:rsidRDefault="006C2243" w:rsidP="00911A82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1) entspricht den Anforderungen</w:t>
            </w:r>
          </w:p>
          <w:p w14:paraId="3F80B11D" w14:textId="77777777" w:rsidR="006C2243" w:rsidRPr="004D30E8" w:rsidRDefault="006C2243" w:rsidP="00911A82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2) entspricht nicht den Anforderungen</w:t>
            </w:r>
          </w:p>
          <w:p w14:paraId="47177230" w14:textId="77777777" w:rsidR="006C2243" w:rsidRPr="004D30E8" w:rsidRDefault="006C2243" w:rsidP="00911A82">
            <w:pPr>
              <w:rPr>
                <w:rFonts w:cs="Arial"/>
                <w:b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3) muss im Audit </w:t>
            </w:r>
            <w:r>
              <w:rPr>
                <w:rFonts w:cs="Arial"/>
                <w:szCs w:val="18"/>
              </w:rPr>
              <w:t>geklärt</w:t>
            </w:r>
            <w:r w:rsidRPr="004D30E8">
              <w:rPr>
                <w:rFonts w:cs="Arial"/>
                <w:szCs w:val="18"/>
              </w:rPr>
              <w:t xml:space="preserve"> werden</w:t>
            </w:r>
          </w:p>
        </w:tc>
      </w:tr>
      <w:tr w:rsidR="006C2243" w:rsidRPr="00B93D92" w14:paraId="53AA5F52" w14:textId="77777777" w:rsidTr="00B93D92">
        <w:trPr>
          <w:cantSplit/>
          <w:trHeight w:val="454"/>
        </w:trPr>
        <w:tc>
          <w:tcPr>
            <w:tcW w:w="634" w:type="dxa"/>
            <w:shd w:val="clear" w:color="auto" w:fill="E7E6E6"/>
            <w:vAlign w:val="center"/>
          </w:tcPr>
          <w:p w14:paraId="2E88ED71" w14:textId="77777777" w:rsidR="006C2243" w:rsidRPr="00B93D92" w:rsidRDefault="006C2243" w:rsidP="00B93D92">
            <w:pPr>
              <w:rPr>
                <w:b/>
                <w:bCs/>
                <w:sz w:val="20"/>
                <w:szCs w:val="22"/>
              </w:rPr>
            </w:pPr>
            <w:r w:rsidRPr="00B93D92">
              <w:rPr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15168" w:type="dxa"/>
            <w:gridSpan w:val="5"/>
            <w:shd w:val="clear" w:color="auto" w:fill="E7E6E6"/>
            <w:vAlign w:val="center"/>
          </w:tcPr>
          <w:p w14:paraId="5609DE84" w14:textId="7E3E10D1" w:rsidR="00B93D92" w:rsidRPr="00B93D92" w:rsidRDefault="006C2243" w:rsidP="00B93D92">
            <w:pPr>
              <w:rPr>
                <w:b/>
                <w:bCs/>
                <w:sz w:val="20"/>
                <w:szCs w:val="22"/>
              </w:rPr>
            </w:pPr>
            <w:r w:rsidRPr="00B93D92">
              <w:rPr>
                <w:b/>
                <w:bCs/>
                <w:sz w:val="20"/>
                <w:szCs w:val="22"/>
              </w:rPr>
              <w:t>einem kundenorientierten und auf Eingliederung in den Ausbildungs- und Arbeitsmarkt gerichteten Leitbild:</w:t>
            </w:r>
          </w:p>
        </w:tc>
      </w:tr>
      <w:tr w:rsidR="006C2243" w:rsidRPr="004D30E8" w14:paraId="22C0EA29" w14:textId="77777777" w:rsidTr="002C3203">
        <w:trPr>
          <w:cantSplit/>
        </w:trPr>
        <w:tc>
          <w:tcPr>
            <w:tcW w:w="634" w:type="dxa"/>
            <w:vAlign w:val="center"/>
          </w:tcPr>
          <w:p w14:paraId="64655DD0" w14:textId="2C80CE71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1FCCE362" w14:textId="01DE1AB2" w:rsidR="006C2243" w:rsidRPr="004D30E8" w:rsidRDefault="006C2243" w:rsidP="00C01EAB">
            <w:r w:rsidRPr="00061063">
              <w:t>Unternehmensprofil des Trägers</w:t>
            </w:r>
          </w:p>
        </w:tc>
        <w:tc>
          <w:tcPr>
            <w:tcW w:w="3827" w:type="dxa"/>
            <w:vAlign w:val="center"/>
          </w:tcPr>
          <w:p w14:paraId="04CA7464" w14:textId="7C696ADB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FB6E980" w14:textId="5A4C296B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0855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809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37820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74193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6809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  <w:p w14:paraId="561C95F6" w14:textId="5A12BFA8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5DFD11B" w14:textId="68EC8E51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665DC2A" w14:textId="283B8045" w:rsidR="006C2243" w:rsidRPr="004D30E8" w:rsidRDefault="00000000" w:rsidP="009E223A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8278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7810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6C224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4890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6C2243" w:rsidRPr="004D30E8">
              <w:rPr>
                <w:rFonts w:cs="Arial"/>
                <w:szCs w:val="18"/>
              </w:rPr>
              <w:t>3</w:t>
            </w:r>
          </w:p>
          <w:p w14:paraId="1CBC0B8E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  <w:p w14:paraId="75140752" w14:textId="77777777" w:rsidR="006C2243" w:rsidRDefault="006C2243" w:rsidP="009E223A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1C69D299" w14:textId="7A006681" w:rsidR="00B93D92" w:rsidRPr="00B93D92" w:rsidRDefault="00B93D92" w:rsidP="00B93D92">
            <w:pPr>
              <w:rPr>
                <w:rFonts w:cs="Arial"/>
                <w:szCs w:val="18"/>
              </w:rPr>
            </w:pPr>
          </w:p>
        </w:tc>
      </w:tr>
      <w:tr w:rsidR="006C2243" w:rsidRPr="004D30E8" w14:paraId="582EE974" w14:textId="77777777" w:rsidTr="002C3203">
        <w:trPr>
          <w:cantSplit/>
        </w:trPr>
        <w:tc>
          <w:tcPr>
            <w:tcW w:w="634" w:type="dxa"/>
            <w:vAlign w:val="center"/>
          </w:tcPr>
          <w:p w14:paraId="5DE3F1AC" w14:textId="1C781C09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CBB37F7" w14:textId="40B2CDA5" w:rsidR="006C2243" w:rsidRPr="004D30E8" w:rsidRDefault="006C2243" w:rsidP="00C01EAB">
            <w:r w:rsidRPr="00061063">
              <w:t>Definition der „Kunden“ des Trägers und Nachweis, dass auf die Erwartungen der Kunden eingegangen und dies in den Prozess der kontinuierlichen Verbesserung integriert wird,</w:t>
            </w:r>
          </w:p>
        </w:tc>
        <w:tc>
          <w:tcPr>
            <w:tcW w:w="3827" w:type="dxa"/>
            <w:vAlign w:val="center"/>
          </w:tcPr>
          <w:p w14:paraId="64FB7303" w14:textId="6E4FD97A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C6D4A61" w14:textId="77777777" w:rsidR="006C2243" w:rsidRPr="006C2243" w:rsidRDefault="00000000" w:rsidP="006C2243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345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74163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43679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27922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40403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  <w:p w14:paraId="40A04554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446F30E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0E7034E" w14:textId="7782E65C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905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58861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67163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2976890D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37476AA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177B8577" w14:textId="77777777" w:rsidR="006C2243" w:rsidRDefault="006C2243" w:rsidP="009E223A">
            <w:pPr>
              <w:rPr>
                <w:szCs w:val="18"/>
              </w:rPr>
            </w:pPr>
          </w:p>
          <w:p w14:paraId="3062C511" w14:textId="1BE000E8" w:rsidR="00B93D92" w:rsidRPr="00B93D92" w:rsidRDefault="00B93D92" w:rsidP="00B93D92">
            <w:pPr>
              <w:rPr>
                <w:szCs w:val="18"/>
              </w:rPr>
            </w:pPr>
          </w:p>
        </w:tc>
      </w:tr>
      <w:tr w:rsidR="006C2243" w:rsidRPr="004D30E8" w14:paraId="24EDC1C1" w14:textId="77777777" w:rsidTr="002C3203">
        <w:trPr>
          <w:cantSplit/>
        </w:trPr>
        <w:tc>
          <w:tcPr>
            <w:tcW w:w="634" w:type="dxa"/>
            <w:vAlign w:val="center"/>
          </w:tcPr>
          <w:p w14:paraId="3142AB08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65A81C29" w14:textId="26880884" w:rsidR="006C2243" w:rsidRPr="004D30E8" w:rsidRDefault="006C2243" w:rsidP="009E223A">
            <w:r w:rsidRPr="00061063">
              <w:t>Ausrichtung des Leitbildes am Ausbildungs- und Arbeitsmarkt,</w:t>
            </w:r>
          </w:p>
        </w:tc>
        <w:tc>
          <w:tcPr>
            <w:tcW w:w="3827" w:type="dxa"/>
            <w:vAlign w:val="center"/>
          </w:tcPr>
          <w:p w14:paraId="1475DF95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6072E7F" w14:textId="6BF16077" w:rsidR="006C2243" w:rsidRPr="002C320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5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6866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54420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8093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97225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748E8D90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BD9CCD8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966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89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63286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0D9433F1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0999643E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090F243C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21267A8F" w14:textId="77777777" w:rsidTr="002C3203">
        <w:trPr>
          <w:cantSplit/>
        </w:trPr>
        <w:tc>
          <w:tcPr>
            <w:tcW w:w="634" w:type="dxa"/>
            <w:vAlign w:val="center"/>
          </w:tcPr>
          <w:p w14:paraId="23E2E4D3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527136C3" w14:textId="4BBB64B4" w:rsidR="006C2243" w:rsidRPr="004D30E8" w:rsidRDefault="006C2243" w:rsidP="009E223A">
            <w:r w:rsidRPr="00061063">
              <w:t>In- und extern kommuniziertes Leitbild, welches regelmäßig überprüft und bei Bedarf angepasst wird,</w:t>
            </w:r>
          </w:p>
        </w:tc>
        <w:tc>
          <w:tcPr>
            <w:tcW w:w="3827" w:type="dxa"/>
            <w:vAlign w:val="center"/>
          </w:tcPr>
          <w:p w14:paraId="5280AD83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D83AF72" w14:textId="55A311DE" w:rsidR="006C2243" w:rsidRPr="002C320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233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1605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2114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26459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46828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329A97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05659DF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1860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66762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5985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1BC2A997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15F0B6B6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2D8D4F43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2C3203" w14:paraId="53D4F6A1" w14:textId="77777777" w:rsidTr="002C3203">
        <w:trPr>
          <w:cantSplit/>
          <w:trHeight w:val="567"/>
        </w:trPr>
        <w:tc>
          <w:tcPr>
            <w:tcW w:w="634" w:type="dxa"/>
            <w:shd w:val="clear" w:color="auto" w:fill="E7E6E6"/>
            <w:vAlign w:val="center"/>
          </w:tcPr>
          <w:p w14:paraId="29ACDF22" w14:textId="77777777" w:rsidR="006C2243" w:rsidRPr="002C3203" w:rsidRDefault="006C2243" w:rsidP="00911A82">
            <w:pPr>
              <w:rPr>
                <w:b/>
                <w:sz w:val="20"/>
              </w:rPr>
            </w:pPr>
            <w:r w:rsidRPr="002C3203">
              <w:rPr>
                <w:b/>
                <w:sz w:val="20"/>
              </w:rPr>
              <w:t>2.</w:t>
            </w:r>
          </w:p>
        </w:tc>
        <w:tc>
          <w:tcPr>
            <w:tcW w:w="15168" w:type="dxa"/>
            <w:gridSpan w:val="5"/>
            <w:shd w:val="clear" w:color="auto" w:fill="E7E6E6"/>
            <w:vAlign w:val="center"/>
          </w:tcPr>
          <w:p w14:paraId="67F8EE25" w14:textId="5375AC8E" w:rsidR="006C2243" w:rsidRPr="002C3203" w:rsidRDefault="006C2243" w:rsidP="00911A82">
            <w:pPr>
              <w:pStyle w:val="Default"/>
              <w:rPr>
                <w:b/>
                <w:sz w:val="20"/>
                <w:szCs w:val="20"/>
              </w:rPr>
            </w:pPr>
            <w:r w:rsidRPr="002C3203">
              <w:rPr>
                <w:b/>
                <w:bCs/>
                <w:sz w:val="20"/>
                <w:szCs w:val="20"/>
              </w:rPr>
              <w:t xml:space="preserve">zur Unternehmensorganisation und -führung, einschließlich der Festlegung von Unternehmenszielen und der Durchführung eigener Prüfungen zur Funktionsweise des Unternehmens: </w:t>
            </w:r>
          </w:p>
        </w:tc>
      </w:tr>
      <w:tr w:rsidR="006C2243" w:rsidRPr="004D30E8" w14:paraId="625B848A" w14:textId="77777777" w:rsidTr="002C3203">
        <w:trPr>
          <w:cantSplit/>
        </w:trPr>
        <w:tc>
          <w:tcPr>
            <w:tcW w:w="634" w:type="dxa"/>
            <w:vAlign w:val="center"/>
          </w:tcPr>
          <w:p w14:paraId="3469F7A3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604E055A" w14:textId="69B0B168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14370A">
              <w:t xml:space="preserve">Aufbau- und Ablauforganisation inklusive der Verantwortlichkeiten im Unternehmen, </w:t>
            </w:r>
          </w:p>
        </w:tc>
        <w:tc>
          <w:tcPr>
            <w:tcW w:w="3827" w:type="dxa"/>
            <w:vAlign w:val="center"/>
          </w:tcPr>
          <w:p w14:paraId="4EDDEF2A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B00A60B" w14:textId="77777777" w:rsidR="006C2243" w:rsidRPr="006C2243" w:rsidRDefault="00000000" w:rsidP="006C2243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08622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11358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209839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3364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202127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  <w:p w14:paraId="5DBDC1F2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43BF811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BA89FF5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5705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0165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94327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4F0D568A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DBDD27C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332D0D14" w14:textId="27575DFF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303830A0" w14:textId="77777777" w:rsidTr="002C3203">
        <w:trPr>
          <w:cantSplit/>
        </w:trPr>
        <w:tc>
          <w:tcPr>
            <w:tcW w:w="634" w:type="dxa"/>
            <w:vAlign w:val="center"/>
          </w:tcPr>
          <w:p w14:paraId="13D56101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7BF71B68" w14:textId="3A92CBFB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14370A">
              <w:t xml:space="preserve">Unternehmensziele sowie operationalisierbare Ziele, die relevant für den Fachbereich der Zulassung bzw. die Arbeitsmarktdienstleistung sind, </w:t>
            </w:r>
          </w:p>
        </w:tc>
        <w:tc>
          <w:tcPr>
            <w:tcW w:w="3827" w:type="dxa"/>
            <w:vAlign w:val="center"/>
          </w:tcPr>
          <w:p w14:paraId="1AE27217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260DB2E" w14:textId="77777777" w:rsidR="006C2243" w:rsidRPr="006C2243" w:rsidRDefault="00000000" w:rsidP="006C2243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4906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89145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63405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83490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26846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  <w:p w14:paraId="7B1B7DFE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DD920F4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DD22109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763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62882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3064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414A1B6E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530B1789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7C3FA209" w14:textId="53C65799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7EA675C9" w14:textId="77777777" w:rsidTr="002C3203">
        <w:trPr>
          <w:cantSplit/>
        </w:trPr>
        <w:tc>
          <w:tcPr>
            <w:tcW w:w="634" w:type="dxa"/>
            <w:vAlign w:val="center"/>
          </w:tcPr>
          <w:p w14:paraId="38511C1A" w14:textId="77777777" w:rsidR="006C2243" w:rsidRPr="009E223A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1AAFD269" w14:textId="2CA836EC" w:rsidR="006C2243" w:rsidRPr="009E223A" w:rsidRDefault="006C2243" w:rsidP="009E223A">
            <w:pPr>
              <w:rPr>
                <w:rFonts w:cs="Arial"/>
                <w:szCs w:val="18"/>
              </w:rPr>
            </w:pPr>
            <w:r w:rsidRPr="009E223A">
              <w:rPr>
                <w:rFonts w:cs="Arial"/>
                <w:szCs w:val="18"/>
              </w:rPr>
              <w:t>Verfahren, wie das Unternehmen Qualitätspolitik und Qualitätsziele festlegt und regelmäßig überprüft,</w:t>
            </w:r>
          </w:p>
        </w:tc>
        <w:tc>
          <w:tcPr>
            <w:tcW w:w="3827" w:type="dxa"/>
            <w:vAlign w:val="center"/>
          </w:tcPr>
          <w:p w14:paraId="1FCEDA7E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5CAC796" w14:textId="150BBA36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048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1338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4412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93450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4288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39A70E9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6EA7A41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0480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92599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7075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5C60E0C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0B9B67D1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5DA0D8B5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01AF4FDC" w14:textId="77777777" w:rsidTr="002C3203">
        <w:trPr>
          <w:cantSplit/>
          <w:trHeight w:val="567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5B6D04FD" w14:textId="69BD9BF4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lastRenderedPageBreak/>
              <w:t>3.</w:t>
            </w:r>
          </w:p>
        </w:tc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58D1BF93" w14:textId="2A440E94" w:rsidR="006C2243" w:rsidRPr="004D30E8" w:rsidRDefault="006C2243" w:rsidP="009E223A">
            <w:pPr>
              <w:rPr>
                <w:rFonts w:cs="Arial"/>
                <w:szCs w:val="18"/>
              </w:rPr>
            </w:pPr>
            <w:r>
              <w:rPr>
                <w:b/>
                <w:bCs/>
                <w:sz w:val="20"/>
              </w:rPr>
              <w:t xml:space="preserve">zu einem </w:t>
            </w:r>
            <w:r w:rsidRPr="002C3203">
              <w:rPr>
                <w:rFonts w:cs="Arial"/>
                <w:b/>
                <w:szCs w:val="18"/>
              </w:rPr>
              <w:t>zielorientierten</w:t>
            </w:r>
            <w:r>
              <w:rPr>
                <w:b/>
                <w:bCs/>
                <w:sz w:val="20"/>
              </w:rPr>
              <w:t xml:space="preserve"> Konzept zur Qualifizierung und Fortbildung der Leitung und der Lehr- und Fachkräfte:</w:t>
            </w:r>
          </w:p>
        </w:tc>
      </w:tr>
      <w:tr w:rsidR="006C2243" w:rsidRPr="004D30E8" w14:paraId="5A8B671C" w14:textId="77777777" w:rsidTr="002C3203">
        <w:trPr>
          <w:cantSplit/>
        </w:trPr>
        <w:tc>
          <w:tcPr>
            <w:tcW w:w="634" w:type="dxa"/>
            <w:vAlign w:val="center"/>
          </w:tcPr>
          <w:p w14:paraId="00F653FE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500F1DF" w14:textId="488FC416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9E223A">
              <w:t>Konzeption zur Personalentwicklung mit Aussagen zur Fort- und Weiterbildung</w:t>
            </w:r>
            <w:r w:rsidRPr="005527D4">
              <w:t xml:space="preserve"> und zur Personalpolitik</w:t>
            </w:r>
            <w:r w:rsidRPr="009126E4">
              <w:t xml:space="preserve">, </w:t>
            </w:r>
          </w:p>
        </w:tc>
        <w:tc>
          <w:tcPr>
            <w:tcW w:w="3827" w:type="dxa"/>
            <w:vAlign w:val="center"/>
          </w:tcPr>
          <w:p w14:paraId="423DF4BC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EA94C5F" w14:textId="3425466E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107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21443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02494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2445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6424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212BFA5C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F30563E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93801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2151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3733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6C69528D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1F90D6BF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5DE2A2C6" w14:textId="5CFE30F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1D059DFB" w14:textId="77777777" w:rsidTr="002C3203">
        <w:trPr>
          <w:cantSplit/>
        </w:trPr>
        <w:tc>
          <w:tcPr>
            <w:tcW w:w="634" w:type="dxa"/>
            <w:vAlign w:val="center"/>
          </w:tcPr>
          <w:p w14:paraId="1C8CE192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63B64FCA" w14:textId="4E626DFD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9126E4">
              <w:t xml:space="preserve">Bedarfsermittlung an Schulungen des Personals </w:t>
            </w:r>
          </w:p>
        </w:tc>
        <w:tc>
          <w:tcPr>
            <w:tcW w:w="3827" w:type="dxa"/>
            <w:vAlign w:val="center"/>
          </w:tcPr>
          <w:p w14:paraId="37517E08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C8EA042" w14:textId="63B865C6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786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38618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72175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1319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2472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674C1ED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8409011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6222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70366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5061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4FE3B664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6DD8E87A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4C5CBE84" w14:textId="5FE3ADC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4C486E82" w14:textId="77777777" w:rsidTr="002C3203">
        <w:trPr>
          <w:cantSplit/>
        </w:trPr>
        <w:tc>
          <w:tcPr>
            <w:tcW w:w="634" w:type="dxa"/>
            <w:vAlign w:val="center"/>
          </w:tcPr>
          <w:p w14:paraId="61E8BD15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38AAB32F" w14:textId="31224F43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9126E4">
              <w:rPr>
                <w:rFonts w:cs="Arial"/>
                <w:color w:val="000000"/>
              </w:rPr>
              <w:t xml:space="preserve">Beurteilung der Wirksamkeit der durchgeführten Qualifizierung </w:t>
            </w:r>
          </w:p>
        </w:tc>
        <w:tc>
          <w:tcPr>
            <w:tcW w:w="3827" w:type="dxa"/>
            <w:vAlign w:val="center"/>
          </w:tcPr>
          <w:p w14:paraId="75109174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7F4EAFE" w14:textId="59F6AC8B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881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87291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25720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4391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58572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1BD49FBF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7011351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79032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9840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44380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0F4ED55B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5E5BD01C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17A912F1" w14:textId="46A6CC35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2C3203" w14:paraId="691C66AF" w14:textId="77777777" w:rsidTr="002C3203">
        <w:trPr>
          <w:cantSplit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1B45C9A4" w14:textId="77777777" w:rsidR="006C2243" w:rsidRPr="002C3203" w:rsidRDefault="006C2243" w:rsidP="00911A82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5F555EA2" w14:textId="6892B01A" w:rsidR="006C2243" w:rsidRPr="002C3203" w:rsidRDefault="006C2243" w:rsidP="002C3203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t xml:space="preserve">zu Zielvereinbarungen, einschließlich der Messung der Zielerreichung und der Steuerung fortlaufender Optimierungsprozesse auf Grundlage erhobener Kennzahlen und Indikatoren: </w:t>
            </w:r>
          </w:p>
        </w:tc>
      </w:tr>
      <w:tr w:rsidR="006C2243" w:rsidRPr="004D30E8" w14:paraId="334AFAA7" w14:textId="77777777" w:rsidTr="002C3203">
        <w:trPr>
          <w:cantSplit/>
        </w:trPr>
        <w:tc>
          <w:tcPr>
            <w:tcW w:w="634" w:type="dxa"/>
            <w:vAlign w:val="center"/>
          </w:tcPr>
          <w:p w14:paraId="31A0E200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40AF4BE" w14:textId="4C94FAEB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5527D4">
              <w:t xml:space="preserve">Aktuelle und messbare Unternehmens- und Qualitätsziele unter Darlegung der daran Beteiligten, </w:t>
            </w:r>
          </w:p>
        </w:tc>
        <w:tc>
          <w:tcPr>
            <w:tcW w:w="3827" w:type="dxa"/>
            <w:vAlign w:val="center"/>
          </w:tcPr>
          <w:p w14:paraId="6429B25E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FEB607B" w14:textId="58206E40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297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3365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775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3101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64312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416F4DF0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60DC48E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105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211234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01884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93A69A8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10F4255B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2EACB93C" w14:textId="16C8C99E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31E10E58" w14:textId="77777777" w:rsidTr="002C3203">
        <w:trPr>
          <w:cantSplit/>
        </w:trPr>
        <w:tc>
          <w:tcPr>
            <w:tcW w:w="634" w:type="dxa"/>
            <w:vAlign w:val="center"/>
          </w:tcPr>
          <w:p w14:paraId="23ADFE61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650493DF" w14:textId="0A6ADB1F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FD07D3">
              <w:t xml:space="preserve">Regelmäßige Überprüfung der Zielerreichung </w:t>
            </w:r>
          </w:p>
        </w:tc>
        <w:tc>
          <w:tcPr>
            <w:tcW w:w="3827" w:type="dxa"/>
            <w:vAlign w:val="center"/>
          </w:tcPr>
          <w:p w14:paraId="39660285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E3021A0" w14:textId="387C7667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56380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39069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53130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0198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9701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30312698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8A25A13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319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7017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8510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7668855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73890143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197B7FC3" w14:textId="73E11D5B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59746168" w14:textId="77777777" w:rsidTr="002C3203">
        <w:trPr>
          <w:cantSplit/>
        </w:trPr>
        <w:tc>
          <w:tcPr>
            <w:tcW w:w="634" w:type="dxa"/>
            <w:vAlign w:val="center"/>
          </w:tcPr>
          <w:p w14:paraId="514B4332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4F5DBCCA" w14:textId="4064EE42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5527D4">
              <w:t xml:space="preserve">Weiterentwicklung der Ziele und der Korrekturmaßnahmen </w:t>
            </w:r>
          </w:p>
        </w:tc>
        <w:tc>
          <w:tcPr>
            <w:tcW w:w="3827" w:type="dxa"/>
            <w:vAlign w:val="center"/>
          </w:tcPr>
          <w:p w14:paraId="29F1CD8B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445E7E0" w14:textId="7BB6B5E9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6703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89271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1396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23763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20133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D75724A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DAE6A02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7379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09528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9089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725A29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39DA9EB2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3C6713EE" w14:textId="3786AA74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2C3203" w14:paraId="038B8D75" w14:textId="77777777" w:rsidTr="002C3203">
        <w:trPr>
          <w:cantSplit/>
          <w:trHeight w:val="567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6581495B" w14:textId="77777777" w:rsidR="006C2243" w:rsidRPr="002C3203" w:rsidRDefault="006C2243" w:rsidP="00911A82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2BE822CB" w14:textId="77DE9773" w:rsidR="006C2243" w:rsidRPr="002C3203" w:rsidRDefault="006C2243" w:rsidP="006C2243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t>zur Berücksichtigung arbeitsmarktlicher Entwicklungen bei Konzeption und Durchführung von Maßnahmen der Arbeitsförderung:</w:t>
            </w:r>
          </w:p>
        </w:tc>
      </w:tr>
      <w:tr w:rsidR="006C2243" w:rsidRPr="004D30E8" w14:paraId="5BC7500F" w14:textId="77777777" w:rsidTr="002C3203">
        <w:trPr>
          <w:cantSplit/>
        </w:trPr>
        <w:tc>
          <w:tcPr>
            <w:tcW w:w="634" w:type="dxa"/>
            <w:vAlign w:val="center"/>
          </w:tcPr>
          <w:p w14:paraId="4E68ADDB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20E28FCA" w14:textId="17263E7E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057A39">
              <w:t xml:space="preserve">Aktuelle und systematische Analyse des kundenrelevanten Ausbildungs- und/oder Arbeitsmarktes, </w:t>
            </w:r>
          </w:p>
        </w:tc>
        <w:tc>
          <w:tcPr>
            <w:tcW w:w="3827" w:type="dxa"/>
            <w:vAlign w:val="center"/>
          </w:tcPr>
          <w:p w14:paraId="2356AE58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83077D7" w14:textId="7EB2FFB8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572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65814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22646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38922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7022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F554FC9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6E2D572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63839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51857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60031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72340F8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5E8039AB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4F6B206A" w14:textId="26E7DDB0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12D256FE" w14:textId="77777777" w:rsidTr="002C3203">
        <w:trPr>
          <w:cantSplit/>
        </w:trPr>
        <w:tc>
          <w:tcPr>
            <w:tcW w:w="634" w:type="dxa"/>
            <w:vAlign w:val="center"/>
          </w:tcPr>
          <w:p w14:paraId="0191237E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380B46B5" w14:textId="31383866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5527D4">
              <w:rPr>
                <w:rFonts w:cs="Arial"/>
                <w:szCs w:val="18"/>
              </w:rPr>
              <w:t>Kontinuierliche Einbeziehung der Analyseergebnisse in die Maßnahmekonzeption und Maßnahmedurchführung</w:t>
            </w:r>
          </w:p>
        </w:tc>
        <w:tc>
          <w:tcPr>
            <w:tcW w:w="3827" w:type="dxa"/>
            <w:vAlign w:val="center"/>
          </w:tcPr>
          <w:p w14:paraId="71641AAD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5C8C215" w14:textId="131A94AE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4599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81587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33858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88424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213683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4288F68C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B672B82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6206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54675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3660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5FFCDB1D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026ECCEB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2860560F" w14:textId="667230D8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22C12E1C" w14:textId="77777777" w:rsidTr="002C3203">
        <w:trPr>
          <w:cantSplit/>
        </w:trPr>
        <w:tc>
          <w:tcPr>
            <w:tcW w:w="634" w:type="dxa"/>
            <w:vAlign w:val="center"/>
          </w:tcPr>
          <w:p w14:paraId="4D06CB14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18A9AC7D" w14:textId="54D8659D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5527D4">
              <w:t xml:space="preserve">Aktuelle und systematische Analyse der kundenrelevanten Bedarfe in Bezug auf die Zielsetzung der Maßnahme, </w:t>
            </w:r>
          </w:p>
        </w:tc>
        <w:tc>
          <w:tcPr>
            <w:tcW w:w="3827" w:type="dxa"/>
            <w:vAlign w:val="center"/>
          </w:tcPr>
          <w:p w14:paraId="163E6B56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132504B" w14:textId="01AFD5B6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46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8867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397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7001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9461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4D183FFE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65BC9F7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463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89765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5070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7A5FE8A3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C6CA23C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73A88347" w14:textId="41CA83E2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2C3203" w14:paraId="16A81EF8" w14:textId="77777777" w:rsidTr="002C3203">
        <w:trPr>
          <w:cantSplit/>
          <w:trHeight w:val="510"/>
        </w:trPr>
        <w:tc>
          <w:tcPr>
            <w:tcW w:w="634" w:type="dxa"/>
            <w:shd w:val="clear" w:color="auto" w:fill="E7E6E6"/>
            <w:vAlign w:val="center"/>
          </w:tcPr>
          <w:p w14:paraId="641E1FA8" w14:textId="77777777" w:rsidR="006C2243" w:rsidRPr="002C3203" w:rsidRDefault="006C2243" w:rsidP="00911A82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lastRenderedPageBreak/>
              <w:t>6.</w:t>
            </w:r>
          </w:p>
        </w:tc>
        <w:tc>
          <w:tcPr>
            <w:tcW w:w="15168" w:type="dxa"/>
            <w:gridSpan w:val="5"/>
            <w:shd w:val="clear" w:color="auto" w:fill="E7E6E6"/>
            <w:vAlign w:val="center"/>
          </w:tcPr>
          <w:p w14:paraId="72B14B71" w14:textId="50DCDBA4" w:rsidR="006C2243" w:rsidRPr="002C3203" w:rsidRDefault="006C2243" w:rsidP="002C3203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t xml:space="preserve">zu den Methoden zur Förderung der individuellen Entwicklungs-, Eingliederungs- und Lernprozesse der Teilnehmenden: </w:t>
            </w:r>
          </w:p>
        </w:tc>
      </w:tr>
      <w:tr w:rsidR="006C2243" w:rsidRPr="004D30E8" w14:paraId="420131FB" w14:textId="77777777" w:rsidTr="002C3203">
        <w:trPr>
          <w:cantSplit/>
        </w:trPr>
        <w:tc>
          <w:tcPr>
            <w:tcW w:w="634" w:type="dxa"/>
            <w:vAlign w:val="center"/>
          </w:tcPr>
          <w:p w14:paraId="4AB822E3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151F2DAB" w14:textId="28F12943" w:rsidR="006C2243" w:rsidRPr="006C2243" w:rsidRDefault="006C2243" w:rsidP="009E223A">
            <w:pPr>
              <w:rPr>
                <w:rFonts w:cs="Arial"/>
                <w:szCs w:val="18"/>
              </w:rPr>
            </w:pPr>
            <w:r w:rsidRPr="006C2243">
              <w:t xml:space="preserve">Verfahren zur Eignungsfeststellung bei Teilnehmenden, </w:t>
            </w:r>
          </w:p>
        </w:tc>
        <w:tc>
          <w:tcPr>
            <w:tcW w:w="3827" w:type="dxa"/>
          </w:tcPr>
          <w:p w14:paraId="550C9BA4" w14:textId="056665DA" w:rsidR="006C2243" w:rsidRPr="004D30E8" w:rsidRDefault="006C2243" w:rsidP="009E223A">
            <w:pPr>
              <w:rPr>
                <w:szCs w:val="18"/>
              </w:rPr>
            </w:pPr>
            <w:r>
              <w:rPr>
                <w:szCs w:val="18"/>
              </w:rPr>
              <w:t>Angaben je Fachbereich:</w:t>
            </w:r>
          </w:p>
        </w:tc>
        <w:tc>
          <w:tcPr>
            <w:tcW w:w="1134" w:type="dxa"/>
          </w:tcPr>
          <w:p w14:paraId="4E18DD18" w14:textId="77D0771C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5524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000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6299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53553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82917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3544" w:type="dxa"/>
            <w:vAlign w:val="center"/>
          </w:tcPr>
          <w:p w14:paraId="3557394C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E3DF751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236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20988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2763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5A45CF0B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324B323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1F4AC733" w14:textId="7777777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BBC854" w14:textId="757C19DF" w:rsidR="006C2243" w:rsidRPr="004D30E8" w:rsidRDefault="00000000" w:rsidP="009E223A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9600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D6014C">
              <w:rPr>
                <w:rFonts w:cs="Arial"/>
                <w:szCs w:val="18"/>
              </w:rPr>
              <w:t xml:space="preserve"> FB1  </w:t>
            </w:r>
            <w:sdt>
              <w:sdtPr>
                <w:rPr>
                  <w:rFonts w:cs="Arial"/>
                  <w:szCs w:val="18"/>
                </w:rPr>
                <w:id w:val="10740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D6014C">
              <w:rPr>
                <w:rFonts w:cs="Arial"/>
                <w:szCs w:val="18"/>
              </w:rPr>
              <w:t xml:space="preserve"> FB2   </w:t>
            </w:r>
            <w:sdt>
              <w:sdtPr>
                <w:rPr>
                  <w:rFonts w:cs="Arial"/>
                  <w:szCs w:val="18"/>
                </w:rPr>
                <w:id w:val="-13208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D6014C">
              <w:rPr>
                <w:rFonts w:cs="Arial"/>
                <w:szCs w:val="18"/>
              </w:rPr>
              <w:t xml:space="preserve"> FB3   </w:t>
            </w:r>
            <w:sdt>
              <w:sdtPr>
                <w:rPr>
                  <w:rFonts w:cs="Arial"/>
                  <w:szCs w:val="18"/>
                </w:rPr>
                <w:id w:val="52952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D6014C">
              <w:rPr>
                <w:rFonts w:cs="Arial"/>
                <w:szCs w:val="18"/>
              </w:rPr>
              <w:t xml:space="preserve"> FB4   </w:t>
            </w:r>
            <w:sdt>
              <w:sdtPr>
                <w:rPr>
                  <w:rFonts w:cs="Arial"/>
                  <w:szCs w:val="18"/>
                </w:rPr>
                <w:id w:val="2131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>
              <w:rPr>
                <w:rFonts w:cs="Arial"/>
                <w:szCs w:val="18"/>
              </w:rPr>
              <w:t xml:space="preserve"> </w:t>
            </w:r>
            <w:r w:rsidR="006C2243" w:rsidRPr="00D6014C">
              <w:rPr>
                <w:rFonts w:cs="Arial"/>
                <w:szCs w:val="18"/>
              </w:rPr>
              <w:t xml:space="preserve">FB5   </w:t>
            </w:r>
            <w:sdt>
              <w:sdtPr>
                <w:rPr>
                  <w:rFonts w:cs="Arial"/>
                  <w:szCs w:val="18"/>
                </w:rPr>
                <w:id w:val="177127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C2243" w:rsidRPr="00D6014C">
              <w:rPr>
                <w:rFonts w:cs="Arial"/>
                <w:szCs w:val="18"/>
              </w:rPr>
              <w:t xml:space="preserve"> </w:t>
            </w:r>
            <w:r w:rsidR="006C2243">
              <w:rPr>
                <w:rFonts w:cs="Arial"/>
                <w:szCs w:val="18"/>
              </w:rPr>
              <w:t>*</w:t>
            </w:r>
            <w:r w:rsidR="006C2243" w:rsidRPr="00D6014C">
              <w:rPr>
                <w:rFonts w:cs="Arial"/>
                <w:szCs w:val="18"/>
              </w:rPr>
              <w:t>FB 6</w:t>
            </w:r>
          </w:p>
        </w:tc>
      </w:tr>
      <w:tr w:rsidR="006C2243" w:rsidRPr="004D30E8" w14:paraId="4E3A6B26" w14:textId="77777777" w:rsidTr="002C3203">
        <w:trPr>
          <w:cantSplit/>
        </w:trPr>
        <w:tc>
          <w:tcPr>
            <w:tcW w:w="634" w:type="dxa"/>
            <w:vAlign w:val="center"/>
          </w:tcPr>
          <w:p w14:paraId="7A5675B0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61EDE3C3" w14:textId="46C8AA9C" w:rsidR="006C2243" w:rsidRPr="006C2243" w:rsidRDefault="006C2243" w:rsidP="009E223A">
            <w:pPr>
              <w:rPr>
                <w:rFonts w:cs="Arial"/>
                <w:szCs w:val="18"/>
              </w:rPr>
            </w:pPr>
            <w:r w:rsidRPr="006C2243">
              <w:t xml:space="preserve">Verfahren zur Herleitung von Entwicklungs-, Eingliederungs-, Lehr- und Lernzielen, </w:t>
            </w:r>
          </w:p>
        </w:tc>
        <w:tc>
          <w:tcPr>
            <w:tcW w:w="3827" w:type="dxa"/>
            <w:vAlign w:val="center"/>
          </w:tcPr>
          <w:p w14:paraId="1A54200F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08B108F" w14:textId="5FFF7124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530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221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66415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8737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61259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164EBE4D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5E75E58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47068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705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63742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781B5605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BBFE7EA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285E8C55" w14:textId="2AE6BA6F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3D9A5B46" w14:textId="77777777" w:rsidTr="002C3203">
        <w:trPr>
          <w:cantSplit/>
        </w:trPr>
        <w:tc>
          <w:tcPr>
            <w:tcW w:w="634" w:type="dxa"/>
            <w:vAlign w:val="center"/>
          </w:tcPr>
          <w:p w14:paraId="0AE83F82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AD91035" w14:textId="1B45F026" w:rsidR="006C2243" w:rsidRPr="006C2243" w:rsidRDefault="006C2243" w:rsidP="009E223A">
            <w:pPr>
              <w:rPr>
                <w:rFonts w:cs="Arial"/>
                <w:szCs w:val="18"/>
              </w:rPr>
            </w:pPr>
            <w:r w:rsidRPr="006C2243">
              <w:rPr>
                <w:rFonts w:cs="Arial"/>
                <w:szCs w:val="18"/>
              </w:rPr>
              <w:t>Verfahren zur Konzeption der Maßnahmeangebote des Trägers, insbesondere auch mit Blick auf die individuellen Voraussetzungen bei den Teilnehmenden</w:t>
            </w:r>
          </w:p>
        </w:tc>
        <w:tc>
          <w:tcPr>
            <w:tcW w:w="3827" w:type="dxa"/>
            <w:vAlign w:val="center"/>
          </w:tcPr>
          <w:p w14:paraId="38211164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89AEA81" w14:textId="5EEC805E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88441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83064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5924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8678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33589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20834AA7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7D3AEF3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4589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95837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6093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EEB88A7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6CE6497B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67A4F00F" w14:textId="22072ECB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6B7C02F0" w14:textId="77777777" w:rsidTr="002C3203">
        <w:trPr>
          <w:cantSplit/>
        </w:trPr>
        <w:tc>
          <w:tcPr>
            <w:tcW w:w="634" w:type="dxa"/>
            <w:vAlign w:val="center"/>
          </w:tcPr>
          <w:p w14:paraId="7E5517E4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21827B9E" w14:textId="651AB499" w:rsidR="006C2243" w:rsidRPr="006C2243" w:rsidRDefault="006C2243" w:rsidP="009E223A">
            <w:pPr>
              <w:rPr>
                <w:rFonts w:cs="Arial"/>
                <w:szCs w:val="18"/>
              </w:rPr>
            </w:pPr>
            <w:r w:rsidRPr="006C2243">
              <w:rPr>
                <w:rFonts w:cs="Arial"/>
                <w:szCs w:val="18"/>
              </w:rPr>
              <w:t>Verfahren zur Ermittlung des individuellen Entwicklungs-, Eingliederungs- bzw. Lernbedarfs</w:t>
            </w:r>
          </w:p>
        </w:tc>
        <w:tc>
          <w:tcPr>
            <w:tcW w:w="3827" w:type="dxa"/>
            <w:vAlign w:val="center"/>
          </w:tcPr>
          <w:p w14:paraId="4A00325A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F758493" w14:textId="05AC2916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7838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08857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7592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62759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2358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046648FB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30A79DB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2880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89404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92440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23F1BB00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0B9FACD2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04988D93" w14:textId="3A2318A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018A162A" w14:textId="77777777" w:rsidTr="002C3203">
        <w:trPr>
          <w:cantSplit/>
        </w:trPr>
        <w:tc>
          <w:tcPr>
            <w:tcW w:w="634" w:type="dxa"/>
            <w:vAlign w:val="center"/>
          </w:tcPr>
          <w:p w14:paraId="2DE4629F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2DA839BE" w14:textId="4C8F46C5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996393">
              <w:rPr>
                <w:rFonts w:cs="Arial"/>
                <w:szCs w:val="18"/>
              </w:rPr>
              <w:t>Einsatz einer angemessenen Methodik</w:t>
            </w:r>
          </w:p>
        </w:tc>
        <w:tc>
          <w:tcPr>
            <w:tcW w:w="3827" w:type="dxa"/>
            <w:vAlign w:val="center"/>
          </w:tcPr>
          <w:p w14:paraId="28D4F104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8953E07" w14:textId="22286504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022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6543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3396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204804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40644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4E9F5ECD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304C366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587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6415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7612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78C91397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55018B81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0C2EFC1A" w14:textId="0A6BE74D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42F6962B" w14:textId="77777777" w:rsidTr="002C3203">
        <w:trPr>
          <w:cantSplit/>
        </w:trPr>
        <w:tc>
          <w:tcPr>
            <w:tcW w:w="634" w:type="dxa"/>
            <w:vAlign w:val="center"/>
          </w:tcPr>
          <w:p w14:paraId="65158199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519B68F" w14:textId="2F9AD0B4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996393">
              <w:rPr>
                <w:rFonts w:cs="Arial"/>
                <w:szCs w:val="18"/>
              </w:rPr>
              <w:t>Überwachung von Lernprozessen,</w:t>
            </w:r>
          </w:p>
        </w:tc>
        <w:tc>
          <w:tcPr>
            <w:tcW w:w="3827" w:type="dxa"/>
            <w:vAlign w:val="center"/>
          </w:tcPr>
          <w:p w14:paraId="4C7E7B36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DD256AE" w14:textId="0D48703D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912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1554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8118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9530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72071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3272CA4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78C60C7B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561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5319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6353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60D9C7F6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1DD91D2F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2B49A2C8" w14:textId="40797034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01D8FA4F" w14:textId="77777777" w:rsidTr="002C3203">
        <w:trPr>
          <w:cantSplit/>
        </w:trPr>
        <w:tc>
          <w:tcPr>
            <w:tcW w:w="634" w:type="dxa"/>
            <w:vAlign w:val="center"/>
          </w:tcPr>
          <w:p w14:paraId="123E897C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42D1445" w14:textId="61455AC3" w:rsidR="006C2243" w:rsidRPr="004D30E8" w:rsidRDefault="006C2243" w:rsidP="009E223A">
            <w:pPr>
              <w:rPr>
                <w:rFonts w:cs="Arial"/>
                <w:szCs w:val="18"/>
              </w:rPr>
            </w:pPr>
            <w:r w:rsidRPr="00996393">
              <w:rPr>
                <w:rFonts w:cs="Arial"/>
                <w:szCs w:val="18"/>
              </w:rPr>
              <w:t>Erfassung der Teilnehmerpräsenz und Abbruchquoten bei Maßnahmen sowie Erfassung der Erreichung von Entwicklungs-, Eingliederungs- bzw. Lehrgangszielen</w:t>
            </w:r>
          </w:p>
        </w:tc>
        <w:tc>
          <w:tcPr>
            <w:tcW w:w="3827" w:type="dxa"/>
            <w:vAlign w:val="center"/>
          </w:tcPr>
          <w:p w14:paraId="59EB533E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A32E3DC" w14:textId="07B1BB25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7786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6108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13209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42942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96908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9FCA2CF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BFEDAC2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185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86776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1311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1B1B0C1C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77AC5A85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33E56178" w14:textId="5954183E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2C3203" w14:paraId="3311BC90" w14:textId="77777777" w:rsidTr="002C3203">
        <w:trPr>
          <w:cantSplit/>
          <w:trHeight w:val="510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15FA8635" w14:textId="77777777" w:rsidR="006C2243" w:rsidRPr="002C3203" w:rsidRDefault="006C2243" w:rsidP="002C3203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t>7.</w:t>
            </w:r>
          </w:p>
        </w:tc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46FB55A7" w14:textId="59DC77A8" w:rsidR="006C2243" w:rsidRPr="002C3203" w:rsidRDefault="006C2243" w:rsidP="002C3203">
            <w:pPr>
              <w:rPr>
                <w:rFonts w:cs="Arial"/>
                <w:b/>
                <w:sz w:val="20"/>
              </w:rPr>
            </w:pPr>
            <w:r w:rsidRPr="002C3203">
              <w:rPr>
                <w:rFonts w:cs="Arial"/>
                <w:b/>
                <w:sz w:val="20"/>
              </w:rPr>
              <w:t xml:space="preserve">zu den Methoden der Bewertung der durchgeführten Maßnahmen sowie ihrer arbeitsmarktlichen Ergebnisse: </w:t>
            </w:r>
          </w:p>
        </w:tc>
      </w:tr>
      <w:tr w:rsidR="006C2243" w:rsidRPr="004D30E8" w14:paraId="5A5200EC" w14:textId="77777777" w:rsidTr="002C3203">
        <w:trPr>
          <w:cantSplit/>
        </w:trPr>
        <w:tc>
          <w:tcPr>
            <w:tcW w:w="634" w:type="dxa"/>
            <w:vAlign w:val="center"/>
          </w:tcPr>
          <w:p w14:paraId="733A1D1D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177BD8C0" w14:textId="1DAA0B3D" w:rsidR="006C2243" w:rsidRPr="004D30E8" w:rsidRDefault="006C2243" w:rsidP="009E223A">
            <w:r w:rsidRPr="005527D4">
              <w:t>Überwachung der Entwicklungs-, Eingliederungs- bzw. Lernprozesse</w:t>
            </w:r>
          </w:p>
        </w:tc>
        <w:tc>
          <w:tcPr>
            <w:tcW w:w="3827" w:type="dxa"/>
            <w:vAlign w:val="center"/>
          </w:tcPr>
          <w:p w14:paraId="27C59043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377C285" w14:textId="2F119D18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86582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6368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7750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21370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7688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2574924F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041DA304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1258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71674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33930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00037A6B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207C038F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613C1DD9" w14:textId="0BCA85B2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6FE39828" w14:textId="77777777" w:rsidTr="002C3203">
        <w:trPr>
          <w:cantSplit/>
        </w:trPr>
        <w:tc>
          <w:tcPr>
            <w:tcW w:w="634" w:type="dxa"/>
            <w:vAlign w:val="center"/>
          </w:tcPr>
          <w:p w14:paraId="54D890F6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133E04D0" w14:textId="1F7DD4D7" w:rsidR="006C2243" w:rsidRPr="004D30E8" w:rsidRDefault="006C2243" w:rsidP="009E223A">
            <w:r w:rsidRPr="005527D4">
              <w:t>Erfassung der Teilnehmerpräsenz- und Abbruchquoten bei Maßnahmen</w:t>
            </w:r>
          </w:p>
        </w:tc>
        <w:tc>
          <w:tcPr>
            <w:tcW w:w="3827" w:type="dxa"/>
            <w:vAlign w:val="center"/>
          </w:tcPr>
          <w:p w14:paraId="5D9819FC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A422CED" w14:textId="60E2673A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5130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29648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24110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96103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6827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2B9C5956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81BFA8E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894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34591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67361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5467E9E8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31855EB2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2F29C126" w14:textId="546E65BF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711D4AD7" w14:textId="77777777" w:rsidTr="002C3203">
        <w:trPr>
          <w:cantSplit/>
        </w:trPr>
        <w:tc>
          <w:tcPr>
            <w:tcW w:w="634" w:type="dxa"/>
            <w:vAlign w:val="center"/>
          </w:tcPr>
          <w:p w14:paraId="7725EC9C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4F32545" w14:textId="395AFFFE" w:rsidR="006C2243" w:rsidRPr="004D30E8" w:rsidRDefault="006C2243" w:rsidP="009E223A">
            <w:r w:rsidRPr="005527D4">
              <w:t xml:space="preserve">Erfassung, ob Entwicklungs-, Eingliederungs- bzw. Lernziele erreicht sind und die </w:t>
            </w:r>
            <w:proofErr w:type="spellStart"/>
            <w:r w:rsidRPr="005527D4">
              <w:t>Maßnahmequalität</w:t>
            </w:r>
            <w:proofErr w:type="spellEnd"/>
            <w:r w:rsidRPr="005527D4">
              <w:t xml:space="preserve"> gewährleistet ist</w:t>
            </w:r>
          </w:p>
        </w:tc>
        <w:tc>
          <w:tcPr>
            <w:tcW w:w="3827" w:type="dxa"/>
            <w:vAlign w:val="center"/>
          </w:tcPr>
          <w:p w14:paraId="5EF8CC5F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2216A7B" w14:textId="3780B322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845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283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2264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4692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196195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4E43D8A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319C8BA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9208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58830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21107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2F36492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50A074B8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09C54CBB" w14:textId="47C24016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00A63CB2" w14:textId="77777777" w:rsidTr="002C3203">
        <w:trPr>
          <w:cantSplit/>
        </w:trPr>
        <w:tc>
          <w:tcPr>
            <w:tcW w:w="634" w:type="dxa"/>
            <w:vAlign w:val="center"/>
          </w:tcPr>
          <w:p w14:paraId="3DC32E56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3D58179" w14:textId="731B7C7A" w:rsidR="006C2243" w:rsidRPr="004D30E8" w:rsidRDefault="006C2243" w:rsidP="009E223A">
            <w:r w:rsidRPr="00996393">
              <w:t>Erfassung ausbildungs- und/oder arbeitsmarktlicher Eingliederungsergebnisse</w:t>
            </w:r>
          </w:p>
        </w:tc>
        <w:tc>
          <w:tcPr>
            <w:tcW w:w="3827" w:type="dxa"/>
            <w:vAlign w:val="center"/>
          </w:tcPr>
          <w:p w14:paraId="68DCD45E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2346757" w14:textId="25CE738F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0940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914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1953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6200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9526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405CC8F7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29672EA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8342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97383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2494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20C343EA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7E1137BA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7ACC09F0" w14:textId="56FEA608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0B86D3AF" w14:textId="77777777" w:rsidTr="002C3203">
        <w:trPr>
          <w:cantSplit/>
        </w:trPr>
        <w:tc>
          <w:tcPr>
            <w:tcW w:w="634" w:type="dxa"/>
            <w:vAlign w:val="center"/>
          </w:tcPr>
          <w:p w14:paraId="2A680A28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745A5F78" w14:textId="00833FEC" w:rsidR="006C2243" w:rsidRPr="004D30E8" w:rsidRDefault="006C2243" w:rsidP="009E223A">
            <w:r w:rsidRPr="00442E8F">
              <w:t>Erfassung ausbildungs- und/oder arbeitsmarktlicher Eingliederungsergebnisse</w:t>
            </w:r>
          </w:p>
        </w:tc>
        <w:tc>
          <w:tcPr>
            <w:tcW w:w="3827" w:type="dxa"/>
            <w:vAlign w:val="center"/>
          </w:tcPr>
          <w:p w14:paraId="005945CB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917C5C6" w14:textId="293B0089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740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13313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10518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95787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73775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487F2884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5142248C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3497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11476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14658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7180EB78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79D647E9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7BD73E88" w14:textId="2F6D2456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2C3203" w14:paraId="19DDE192" w14:textId="77777777" w:rsidTr="002C3203">
        <w:trPr>
          <w:cantSplit/>
          <w:trHeight w:val="510"/>
        </w:trPr>
        <w:tc>
          <w:tcPr>
            <w:tcW w:w="634" w:type="dxa"/>
            <w:shd w:val="clear" w:color="auto" w:fill="E7E6E6"/>
            <w:vAlign w:val="center"/>
          </w:tcPr>
          <w:p w14:paraId="62A0532E" w14:textId="77777777" w:rsidR="006C2243" w:rsidRPr="002C3203" w:rsidRDefault="006C2243" w:rsidP="00911A82">
            <w:pPr>
              <w:rPr>
                <w:b/>
                <w:sz w:val="20"/>
              </w:rPr>
            </w:pPr>
            <w:r w:rsidRPr="002C3203">
              <w:rPr>
                <w:b/>
                <w:sz w:val="20"/>
              </w:rPr>
              <w:t>8.</w:t>
            </w:r>
          </w:p>
        </w:tc>
        <w:tc>
          <w:tcPr>
            <w:tcW w:w="15168" w:type="dxa"/>
            <w:gridSpan w:val="5"/>
            <w:shd w:val="clear" w:color="auto" w:fill="E7E6E6"/>
            <w:vAlign w:val="center"/>
          </w:tcPr>
          <w:p w14:paraId="3BA3E6E6" w14:textId="550791B6" w:rsidR="006C2243" w:rsidRPr="002C3203" w:rsidRDefault="006C2243" w:rsidP="00911A82">
            <w:pPr>
              <w:pStyle w:val="Default"/>
              <w:rPr>
                <w:b/>
                <w:sz w:val="20"/>
                <w:szCs w:val="20"/>
              </w:rPr>
            </w:pPr>
            <w:r w:rsidRPr="002C3203">
              <w:rPr>
                <w:b/>
                <w:bCs/>
                <w:sz w:val="20"/>
                <w:szCs w:val="20"/>
              </w:rPr>
              <w:t xml:space="preserve">zur Art und Weise der kontinuierlichen Zusammenarbeit mit Dritten und der ständigen Weiterentwicklung dieser Zusammenarbeit </w:t>
            </w:r>
          </w:p>
        </w:tc>
      </w:tr>
      <w:tr w:rsidR="006C2243" w:rsidRPr="004D30E8" w14:paraId="6C040D9A" w14:textId="77777777" w:rsidTr="002C3203">
        <w:trPr>
          <w:cantSplit/>
        </w:trPr>
        <w:tc>
          <w:tcPr>
            <w:tcW w:w="634" w:type="dxa"/>
            <w:vAlign w:val="center"/>
          </w:tcPr>
          <w:p w14:paraId="22B5FE7D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3AF0D1CF" w14:textId="6D0A29AB" w:rsidR="006C2243" w:rsidRPr="00442E8F" w:rsidRDefault="006C2243" w:rsidP="009E223A">
            <w:r w:rsidRPr="00E95A91">
              <w:t>Analyse des Bedarfs der Zusammenarbeit mit Dritten</w:t>
            </w:r>
          </w:p>
        </w:tc>
        <w:tc>
          <w:tcPr>
            <w:tcW w:w="3827" w:type="dxa"/>
            <w:vAlign w:val="center"/>
          </w:tcPr>
          <w:p w14:paraId="7CE6D3E6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2AD7951" w14:textId="55F34B19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568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7031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9181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638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52607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20FD8CF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4FD747D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9552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20266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2886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5A6AA7DD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8B6BBED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3E5C0A4D" w14:textId="3BB966E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7E78EE7A" w14:textId="77777777" w:rsidTr="002C3203">
        <w:trPr>
          <w:cantSplit/>
        </w:trPr>
        <w:tc>
          <w:tcPr>
            <w:tcW w:w="634" w:type="dxa"/>
            <w:vAlign w:val="center"/>
          </w:tcPr>
          <w:p w14:paraId="3757E9E9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42B557BA" w14:textId="39ED822D" w:rsidR="006C2243" w:rsidRPr="00442E8F" w:rsidRDefault="006C2243" w:rsidP="009E223A">
            <w:r w:rsidRPr="00E95A91">
              <w:t>Benennung der Dritten</w:t>
            </w:r>
          </w:p>
        </w:tc>
        <w:tc>
          <w:tcPr>
            <w:tcW w:w="3827" w:type="dxa"/>
            <w:vAlign w:val="center"/>
          </w:tcPr>
          <w:p w14:paraId="2D78E326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FE82257" w14:textId="0676652F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4838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99938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10615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62083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43493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A89E47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470DE485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5254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34991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73130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7B04ACDC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7D687F5C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11AEEAF8" w14:textId="64140A9D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7EA7F151" w14:textId="77777777" w:rsidTr="002C3203">
        <w:trPr>
          <w:cantSplit/>
        </w:trPr>
        <w:tc>
          <w:tcPr>
            <w:tcW w:w="634" w:type="dxa"/>
            <w:vAlign w:val="center"/>
          </w:tcPr>
          <w:p w14:paraId="67CD125D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414667EE" w14:textId="67A7D854" w:rsidR="006C2243" w:rsidRPr="00442E8F" w:rsidRDefault="006C2243" w:rsidP="009E223A">
            <w:r w:rsidRPr="00E95A91">
              <w:t>Erfassung der durchgeführten Aktivitäten unter Einhaltung des Datenschutzes,</w:t>
            </w:r>
          </w:p>
        </w:tc>
        <w:tc>
          <w:tcPr>
            <w:tcW w:w="3827" w:type="dxa"/>
            <w:vAlign w:val="center"/>
          </w:tcPr>
          <w:p w14:paraId="42B36DDE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DC3E8FA" w14:textId="72197B20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375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20293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23513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9101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2665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3C4B335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BFC9965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071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29144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6083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149591E8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90B3F6E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788AC4AC" w14:textId="377A66BB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03839B1B" w14:textId="77777777" w:rsidTr="002C3203">
        <w:trPr>
          <w:cantSplit/>
        </w:trPr>
        <w:tc>
          <w:tcPr>
            <w:tcW w:w="634" w:type="dxa"/>
            <w:vAlign w:val="center"/>
          </w:tcPr>
          <w:p w14:paraId="0F0F73CF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5EDA72B6" w14:textId="2D230282" w:rsidR="006C2243" w:rsidRPr="00442E8F" w:rsidRDefault="006C2243" w:rsidP="009E223A">
            <w:r w:rsidRPr="00E95A91">
              <w:t>Bedarfsabhängige Entwicklung der Zusammenarbeit</w:t>
            </w:r>
          </w:p>
        </w:tc>
        <w:tc>
          <w:tcPr>
            <w:tcW w:w="3827" w:type="dxa"/>
            <w:vAlign w:val="center"/>
          </w:tcPr>
          <w:p w14:paraId="3D22F59F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E54F27B" w14:textId="4160B23B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8972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4894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9709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20704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202374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0B44F1D7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6EFE72A9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2568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4653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79642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281A805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33178D93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0135AEE8" w14:textId="0FCD9EE2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2C3203" w14:paraId="023B36B1" w14:textId="77777777" w:rsidTr="002C3203">
        <w:trPr>
          <w:cantSplit/>
          <w:trHeight w:val="510"/>
        </w:trPr>
        <w:tc>
          <w:tcPr>
            <w:tcW w:w="634" w:type="dxa"/>
            <w:shd w:val="clear" w:color="auto" w:fill="E7E6E6"/>
            <w:vAlign w:val="center"/>
          </w:tcPr>
          <w:p w14:paraId="6EB21D5E" w14:textId="77777777" w:rsidR="006C2243" w:rsidRPr="002C3203" w:rsidRDefault="006C2243" w:rsidP="00911A82">
            <w:pPr>
              <w:rPr>
                <w:b/>
                <w:sz w:val="20"/>
              </w:rPr>
            </w:pPr>
            <w:r w:rsidRPr="002C3203">
              <w:rPr>
                <w:b/>
                <w:sz w:val="20"/>
              </w:rPr>
              <w:t>9.</w:t>
            </w:r>
          </w:p>
        </w:tc>
        <w:tc>
          <w:tcPr>
            <w:tcW w:w="15168" w:type="dxa"/>
            <w:gridSpan w:val="5"/>
            <w:shd w:val="clear" w:color="auto" w:fill="E7E6E6"/>
            <w:vAlign w:val="center"/>
          </w:tcPr>
          <w:p w14:paraId="421D89C6" w14:textId="6854A3F0" w:rsidR="006C2243" w:rsidRPr="002C3203" w:rsidRDefault="006C2243" w:rsidP="00911A82">
            <w:pPr>
              <w:rPr>
                <w:b/>
                <w:sz w:val="20"/>
              </w:rPr>
            </w:pPr>
            <w:r w:rsidRPr="002C3203">
              <w:rPr>
                <w:b/>
                <w:sz w:val="20"/>
              </w:rPr>
              <w:t>zu einem systematischen Beschwerdemanagement, einschließlich der Berücksichtigung regelmäßiger Befragungen der Teilnehmenden:</w:t>
            </w:r>
          </w:p>
        </w:tc>
      </w:tr>
      <w:tr w:rsidR="006C2243" w:rsidRPr="004D30E8" w14:paraId="469A9A62" w14:textId="77777777" w:rsidTr="002C3203">
        <w:trPr>
          <w:cantSplit/>
        </w:trPr>
        <w:tc>
          <w:tcPr>
            <w:tcW w:w="634" w:type="dxa"/>
            <w:vAlign w:val="center"/>
          </w:tcPr>
          <w:p w14:paraId="39DB2339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26E324C4" w14:textId="7A0B5870" w:rsidR="006C2243" w:rsidRPr="00442E8F" w:rsidRDefault="006C2243" w:rsidP="009E223A">
            <w:r w:rsidRPr="00E95A91">
              <w:t>Befragung der Teilnehmenden zur Art der Durchführung der Maßnahme, zum Personal, zur räumlich-technischen Ausstattung sowie zum Ergebnis der Maßnahme</w:t>
            </w:r>
          </w:p>
        </w:tc>
        <w:tc>
          <w:tcPr>
            <w:tcW w:w="3827" w:type="dxa"/>
            <w:vAlign w:val="center"/>
          </w:tcPr>
          <w:p w14:paraId="4EC46A59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D18A562" w14:textId="7FBA0A5C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60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-6218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66663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2680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19218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6BA0AAAF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0DC0ED78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39655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3520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20775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D62CBAB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122C2602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6030AE46" w14:textId="2DF863C7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155A2326" w14:textId="77777777" w:rsidTr="002C3203">
        <w:trPr>
          <w:cantSplit/>
        </w:trPr>
        <w:tc>
          <w:tcPr>
            <w:tcW w:w="634" w:type="dxa"/>
            <w:vAlign w:val="center"/>
          </w:tcPr>
          <w:p w14:paraId="76FA9D3B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076EDF71" w14:textId="204CB44E" w:rsidR="006C2243" w:rsidRPr="00442E8F" w:rsidRDefault="006C2243" w:rsidP="009E223A">
            <w:r w:rsidRPr="00E95A91">
              <w:t xml:space="preserve">Befragung des mit der </w:t>
            </w:r>
            <w:proofErr w:type="spellStart"/>
            <w:r w:rsidRPr="00E95A91">
              <w:t>Maßnahmeorganisation</w:t>
            </w:r>
            <w:proofErr w:type="spellEnd"/>
            <w:r w:rsidRPr="00E95A91">
              <w:t xml:space="preserve"> sowie der Maßnahmedurchführung betrauten Personals zur Art der Durchführung der Maßnahme, zur räumlich-technischen Ausstattung sowie zum Ergebnis der Maßnahme</w:t>
            </w:r>
          </w:p>
        </w:tc>
        <w:tc>
          <w:tcPr>
            <w:tcW w:w="3827" w:type="dxa"/>
            <w:vAlign w:val="center"/>
          </w:tcPr>
          <w:p w14:paraId="6BF48579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B3B254A" w14:textId="344BB3F1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459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89323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3793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43370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6954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0C33B1D3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3639ACB1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592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-3396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80291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5DA2CF40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49F5B8FE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1EB15D6F" w14:textId="258D5D25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3549E66D" w14:textId="77777777" w:rsidTr="002C3203">
        <w:trPr>
          <w:cantSplit/>
        </w:trPr>
        <w:tc>
          <w:tcPr>
            <w:tcW w:w="634" w:type="dxa"/>
            <w:vAlign w:val="center"/>
          </w:tcPr>
          <w:p w14:paraId="4A8B6062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5FFD5BBA" w14:textId="39ADD24D" w:rsidR="006C2243" w:rsidRPr="00442E8F" w:rsidRDefault="006C2243" w:rsidP="009E223A">
            <w:r w:rsidRPr="00E95A91">
              <w:t>System der quantitativen und qualitativen Auswertung von Beschwerden</w:t>
            </w:r>
          </w:p>
        </w:tc>
        <w:tc>
          <w:tcPr>
            <w:tcW w:w="3827" w:type="dxa"/>
            <w:vAlign w:val="center"/>
          </w:tcPr>
          <w:p w14:paraId="569E119B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72D6886" w14:textId="57491A12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669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3986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-19874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130346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-59000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414F31D7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1637DEDF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44376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91590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118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786DDBB6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2992D8FE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09163DB4" w14:textId="67126158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  <w:tr w:rsidR="006C2243" w:rsidRPr="004D30E8" w14:paraId="58BA5B01" w14:textId="77777777" w:rsidTr="002C3203">
        <w:trPr>
          <w:cantSplit/>
        </w:trPr>
        <w:tc>
          <w:tcPr>
            <w:tcW w:w="634" w:type="dxa"/>
            <w:vAlign w:val="center"/>
          </w:tcPr>
          <w:p w14:paraId="6DB104B3" w14:textId="77777777" w:rsidR="006C2243" w:rsidRPr="004D30E8" w:rsidRDefault="006C2243" w:rsidP="009E223A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5104" w:type="dxa"/>
            <w:vAlign w:val="center"/>
          </w:tcPr>
          <w:p w14:paraId="3B0E3DB7" w14:textId="5C69B621" w:rsidR="006C2243" w:rsidRPr="00442E8F" w:rsidRDefault="006C2243" w:rsidP="009E223A">
            <w:r w:rsidRPr="00E95A91">
              <w:t xml:space="preserve">System zur Einleitung und Verfolgung von erforderlichen Vorbeugungs- und Korrekturmaßnahmen. </w:t>
            </w:r>
          </w:p>
        </w:tc>
        <w:tc>
          <w:tcPr>
            <w:tcW w:w="3827" w:type="dxa"/>
            <w:vAlign w:val="center"/>
          </w:tcPr>
          <w:p w14:paraId="55B78115" w14:textId="77777777" w:rsidR="006C2243" w:rsidRPr="004D30E8" w:rsidRDefault="006C2243" w:rsidP="009E223A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CDF1B33" w14:textId="75C65FF0" w:rsidR="006C2243" w:rsidRPr="006C2243" w:rsidRDefault="00000000" w:rsidP="009E223A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2523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VA  </w:t>
            </w:r>
            <w:sdt>
              <w:sdtPr>
                <w:rPr>
                  <w:rFonts w:cs="Arial"/>
                  <w:sz w:val="16"/>
                  <w:szCs w:val="16"/>
                </w:rPr>
                <w:id w:val="16191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P  </w:t>
            </w:r>
            <w:sdt>
              <w:sdtPr>
                <w:rPr>
                  <w:rFonts w:cs="Arial"/>
                  <w:sz w:val="16"/>
                  <w:szCs w:val="16"/>
                </w:rPr>
                <w:id w:val="142815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AA</w:t>
            </w:r>
            <w:r w:rsidR="006C2243">
              <w:rPr>
                <w:rFonts w:cs="Arial"/>
                <w:sz w:val="16"/>
                <w:szCs w:val="16"/>
              </w:rPr>
              <w:t xml:space="preserve"> </w:t>
            </w:r>
            <w:r w:rsidR="006C2243" w:rsidRPr="006C2243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44790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K  </w:t>
            </w:r>
            <w:sdt>
              <w:sdtPr>
                <w:rPr>
                  <w:rFonts w:cs="Arial"/>
                  <w:sz w:val="16"/>
                  <w:szCs w:val="16"/>
                </w:rPr>
                <w:id w:val="18458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243" w:rsidRPr="006C22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C2243" w:rsidRPr="006C2243">
              <w:rPr>
                <w:rFonts w:cs="Arial"/>
                <w:sz w:val="16"/>
                <w:szCs w:val="16"/>
              </w:rPr>
              <w:t xml:space="preserve"> D</w:t>
            </w:r>
          </w:p>
        </w:tc>
        <w:tc>
          <w:tcPr>
            <w:tcW w:w="5103" w:type="dxa"/>
            <w:gridSpan w:val="2"/>
            <w:vAlign w:val="center"/>
          </w:tcPr>
          <w:p w14:paraId="346C0364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Bewertung:</w:t>
            </w:r>
          </w:p>
          <w:p w14:paraId="2ECAD08C" w14:textId="77777777" w:rsidR="002C3203" w:rsidRPr="004D30E8" w:rsidRDefault="00000000" w:rsidP="002C3203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5390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 1 </w:t>
            </w:r>
            <w:sdt>
              <w:sdtPr>
                <w:rPr>
                  <w:rFonts w:cs="Arial"/>
                  <w:szCs w:val="18"/>
                </w:rPr>
                <w:id w:val="137218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 xml:space="preserve">2 </w:t>
            </w:r>
            <w:sdt>
              <w:sdtPr>
                <w:rPr>
                  <w:rFonts w:cs="Arial"/>
                  <w:szCs w:val="18"/>
                </w:rPr>
                <w:id w:val="-120878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0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C3203" w:rsidRPr="004D30E8">
              <w:rPr>
                <w:rFonts w:cs="Arial"/>
                <w:szCs w:val="18"/>
              </w:rPr>
              <w:t xml:space="preserve"> </w:t>
            </w:r>
            <w:r w:rsidR="002C3203">
              <w:rPr>
                <w:rFonts w:cs="Arial"/>
                <w:szCs w:val="18"/>
              </w:rPr>
              <w:t xml:space="preserve"> </w:t>
            </w:r>
            <w:r w:rsidR="002C3203" w:rsidRPr="004D30E8">
              <w:rPr>
                <w:rFonts w:cs="Arial"/>
                <w:szCs w:val="18"/>
              </w:rPr>
              <w:t>3</w:t>
            </w:r>
          </w:p>
          <w:p w14:paraId="35AF4DB2" w14:textId="77777777" w:rsidR="002C3203" w:rsidRPr="004D30E8" w:rsidRDefault="002C3203" w:rsidP="002C3203">
            <w:pPr>
              <w:rPr>
                <w:rFonts w:cs="Arial"/>
                <w:szCs w:val="18"/>
              </w:rPr>
            </w:pPr>
          </w:p>
          <w:p w14:paraId="21448068" w14:textId="77777777" w:rsidR="002C3203" w:rsidRDefault="002C3203" w:rsidP="002C32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>Kommentar Auditor:</w:t>
            </w:r>
          </w:p>
          <w:p w14:paraId="7BDFEDFF" w14:textId="340FCAAD" w:rsidR="006C2243" w:rsidRPr="004D30E8" w:rsidRDefault="006C2243" w:rsidP="009E223A">
            <w:pPr>
              <w:rPr>
                <w:rFonts w:cs="Arial"/>
                <w:szCs w:val="18"/>
              </w:rPr>
            </w:pPr>
          </w:p>
        </w:tc>
      </w:tr>
    </w:tbl>
    <w:p w14:paraId="60FC126C" w14:textId="77777777" w:rsidR="0048271D" w:rsidRDefault="0048271D"/>
    <w:p w14:paraId="4E6FF62E" w14:textId="77777777" w:rsidR="009E223A" w:rsidRDefault="009E223A"/>
    <w:p w14:paraId="3D713EEB" w14:textId="38442039" w:rsidR="000A3DE8" w:rsidRDefault="000A3DE8"/>
    <w:tbl>
      <w:tblPr>
        <w:tblW w:w="158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767"/>
        <w:gridCol w:w="2268"/>
        <w:gridCol w:w="5529"/>
        <w:gridCol w:w="2694"/>
      </w:tblGrid>
      <w:tr w:rsidR="00A70E03" w:rsidRPr="004D30E8" w14:paraId="342A4F72" w14:textId="77777777" w:rsidTr="005278E0">
        <w:trPr>
          <w:cantSplit/>
        </w:trPr>
        <w:tc>
          <w:tcPr>
            <w:tcW w:w="15877" w:type="dxa"/>
            <w:gridSpan w:val="5"/>
            <w:vAlign w:val="center"/>
          </w:tcPr>
          <w:p w14:paraId="342A4F71" w14:textId="3D8549E9" w:rsidR="00A70E03" w:rsidRPr="00E92DE0" w:rsidRDefault="00A70E03" w:rsidP="00A70E03">
            <w:pPr>
              <w:rPr>
                <w:rFonts w:cs="Arial"/>
                <w:b/>
                <w:szCs w:val="18"/>
              </w:rPr>
            </w:pPr>
            <w:r w:rsidRPr="00E92DE0">
              <w:rPr>
                <w:rFonts w:cs="Arial"/>
                <w:b/>
                <w:szCs w:val="18"/>
              </w:rPr>
              <w:t>Nur vom Auditor auszufüllen:</w:t>
            </w:r>
          </w:p>
        </w:tc>
      </w:tr>
      <w:tr w:rsidR="00A70E03" w:rsidRPr="004D30E8" w14:paraId="342A4F75" w14:textId="77777777" w:rsidTr="002E6363">
        <w:trPr>
          <w:cantSplit/>
        </w:trPr>
        <w:tc>
          <w:tcPr>
            <w:tcW w:w="2619" w:type="dxa"/>
            <w:vAlign w:val="center"/>
          </w:tcPr>
          <w:p w14:paraId="342A4F73" w14:textId="77777777" w:rsidR="00A70E03" w:rsidRPr="00E510F2" w:rsidRDefault="00A70E03" w:rsidP="00A70E03">
            <w:pPr>
              <w:ind w:left="639" w:hanging="639"/>
              <w:rPr>
                <w:rFonts w:cs="Arial"/>
                <w:b/>
                <w:szCs w:val="18"/>
              </w:rPr>
            </w:pPr>
            <w:r w:rsidRPr="00E510F2">
              <w:rPr>
                <w:rFonts w:cs="Arial"/>
                <w:b/>
                <w:szCs w:val="18"/>
              </w:rPr>
              <w:t>Allgemeine Bewertungen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13258" w:type="dxa"/>
            <w:gridSpan w:val="4"/>
            <w:vAlign w:val="center"/>
          </w:tcPr>
          <w:p w14:paraId="342A4F74" w14:textId="565B6ABB" w:rsidR="00A70E03" w:rsidRPr="004D30E8" w:rsidRDefault="00A70E03" w:rsidP="00A70E03">
            <w:pPr>
              <w:rPr>
                <w:rFonts w:cs="Arial"/>
                <w:szCs w:val="18"/>
              </w:rPr>
            </w:pPr>
          </w:p>
        </w:tc>
      </w:tr>
      <w:tr w:rsidR="00A70E03" w:rsidRPr="004D30E8" w14:paraId="342A4F79" w14:textId="77777777" w:rsidTr="002E6363">
        <w:trPr>
          <w:cantSplit/>
        </w:trPr>
        <w:tc>
          <w:tcPr>
            <w:tcW w:w="2619" w:type="dxa"/>
            <w:vAlign w:val="center"/>
          </w:tcPr>
          <w:p w14:paraId="342A4F76" w14:textId="77777777" w:rsidR="00A70E03" w:rsidRDefault="00A70E03" w:rsidP="002E636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Die Eignung eines Multi-Site-Verfahrens ist</w:t>
            </w:r>
          </w:p>
          <w:p w14:paraId="342A4F77" w14:textId="775F7D0D" w:rsidR="00A70E03" w:rsidRPr="00E510F2" w:rsidRDefault="00A70E03" w:rsidP="002E636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gemäß QM</w:t>
            </w:r>
            <w:r w:rsidR="002E6363">
              <w:rPr>
                <w:rFonts w:cs="Arial"/>
                <w:b/>
                <w:szCs w:val="18"/>
              </w:rPr>
              <w:t>D</w:t>
            </w:r>
            <w:r>
              <w:rPr>
                <w:rFonts w:cs="Arial"/>
                <w:b/>
                <w:szCs w:val="18"/>
              </w:rPr>
              <w:t xml:space="preserve"> festgestellt:</w:t>
            </w:r>
          </w:p>
        </w:tc>
        <w:tc>
          <w:tcPr>
            <w:tcW w:w="13258" w:type="dxa"/>
            <w:gridSpan w:val="4"/>
            <w:vAlign w:val="center"/>
          </w:tcPr>
          <w:p w14:paraId="342A4F78" w14:textId="7C1CA0BE" w:rsidR="00A70E03" w:rsidRPr="004D30E8" w:rsidRDefault="00A70E03" w:rsidP="00A70E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ja  </w:t>
            </w:r>
            <w:sdt>
              <w:sdtPr>
                <w:rPr>
                  <w:rFonts w:cs="Arial"/>
                  <w:szCs w:val="18"/>
                </w:rPr>
                <w:id w:val="-11758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  <w:r w:rsidRPr="004D30E8">
              <w:rPr>
                <w:rFonts w:cs="Arial"/>
                <w:szCs w:val="18"/>
              </w:rPr>
              <w:t xml:space="preserve">    nein  </w:t>
            </w:r>
            <w:sdt>
              <w:sdtPr>
                <w:rPr>
                  <w:rFonts w:cs="Arial"/>
                  <w:szCs w:val="18"/>
                </w:rPr>
                <w:id w:val="-172798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  <w:r>
              <w:rPr>
                <w:rFonts w:cs="Arial"/>
                <w:szCs w:val="18"/>
              </w:rPr>
              <w:t xml:space="preserve">   nicht erforderlich</w:t>
            </w:r>
            <w:r w:rsidRPr="004D30E8">
              <w:rPr>
                <w:rFonts w:cs="Arial"/>
                <w:szCs w:val="18"/>
              </w:rPr>
              <w:t xml:space="preserve">  </w:t>
            </w:r>
            <w:sdt>
              <w:sdtPr>
                <w:rPr>
                  <w:rFonts w:cs="Arial"/>
                  <w:szCs w:val="18"/>
                </w:rPr>
                <w:id w:val="149799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</w:p>
        </w:tc>
      </w:tr>
      <w:tr w:rsidR="00A70E03" w:rsidRPr="004D30E8" w14:paraId="342A4F7E" w14:textId="77777777" w:rsidTr="00A70E03">
        <w:trPr>
          <w:cantSplit/>
        </w:trPr>
        <w:tc>
          <w:tcPr>
            <w:tcW w:w="5386" w:type="dxa"/>
            <w:gridSpan w:val="2"/>
            <w:shd w:val="clear" w:color="auto" w:fill="E6E6E6"/>
            <w:vAlign w:val="center"/>
          </w:tcPr>
          <w:p w14:paraId="342A4F7A" w14:textId="77777777" w:rsidR="00A70E03" w:rsidRPr="004D30E8" w:rsidRDefault="00A70E03" w:rsidP="00A70E03">
            <w:pPr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Datum der </w:t>
            </w:r>
            <w:r>
              <w:rPr>
                <w:rFonts w:cs="Arial"/>
                <w:szCs w:val="18"/>
              </w:rPr>
              <w:t xml:space="preserve">1. </w:t>
            </w:r>
            <w:r w:rsidRPr="004D30E8">
              <w:rPr>
                <w:rFonts w:cs="Arial"/>
                <w:szCs w:val="18"/>
              </w:rPr>
              <w:t xml:space="preserve">Prüfung durch </w:t>
            </w:r>
            <w:proofErr w:type="spellStart"/>
            <w:r w:rsidRPr="004D30E8">
              <w:rPr>
                <w:rFonts w:cs="Arial"/>
                <w:szCs w:val="18"/>
              </w:rPr>
              <w:t>AuditorIn</w:t>
            </w:r>
            <w:proofErr w:type="spellEnd"/>
            <w:r>
              <w:rPr>
                <w:rFonts w:cs="Arial"/>
                <w:szCs w:val="18"/>
              </w:rPr>
              <w:t xml:space="preserve"> (vor d. Audit)</w:t>
            </w:r>
          </w:p>
        </w:tc>
        <w:tc>
          <w:tcPr>
            <w:tcW w:w="2268" w:type="dxa"/>
            <w:vAlign w:val="center"/>
          </w:tcPr>
          <w:p w14:paraId="342A4F7B" w14:textId="6A28C5FB" w:rsidR="00A70E03" w:rsidRPr="004D30E8" w:rsidRDefault="00A70E03" w:rsidP="00A70E03">
            <w:pPr>
              <w:rPr>
                <w:rFonts w:cs="Arial"/>
                <w:szCs w:val="18"/>
              </w:rPr>
            </w:pPr>
          </w:p>
        </w:tc>
        <w:tc>
          <w:tcPr>
            <w:tcW w:w="5529" w:type="dxa"/>
            <w:shd w:val="clear" w:color="auto" w:fill="D9D9D9"/>
            <w:vAlign w:val="center"/>
          </w:tcPr>
          <w:p w14:paraId="342A4F7C" w14:textId="77777777" w:rsidR="00A70E03" w:rsidRPr="004D30E8" w:rsidRDefault="00A70E03" w:rsidP="00A70E0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Datum der 2. Prüfung durch </w:t>
            </w:r>
            <w:proofErr w:type="spellStart"/>
            <w:r>
              <w:rPr>
                <w:rFonts w:cs="Arial"/>
                <w:szCs w:val="18"/>
              </w:rPr>
              <w:t>AuditorIn</w:t>
            </w:r>
            <w:proofErr w:type="spellEnd"/>
            <w:r>
              <w:rPr>
                <w:rFonts w:cs="Arial"/>
                <w:szCs w:val="18"/>
              </w:rPr>
              <w:t xml:space="preserve"> (im Audit)</w:t>
            </w:r>
          </w:p>
        </w:tc>
        <w:tc>
          <w:tcPr>
            <w:tcW w:w="2694" w:type="dxa"/>
            <w:vAlign w:val="center"/>
          </w:tcPr>
          <w:p w14:paraId="342A4F7D" w14:textId="0C1A5B2F" w:rsidR="00A70E03" w:rsidRPr="004D30E8" w:rsidRDefault="00A70E03" w:rsidP="00A70E03">
            <w:pPr>
              <w:rPr>
                <w:rFonts w:cs="Arial"/>
                <w:szCs w:val="18"/>
              </w:rPr>
            </w:pPr>
          </w:p>
        </w:tc>
      </w:tr>
      <w:tr w:rsidR="00A70E03" w:rsidRPr="004D30E8" w14:paraId="342A4F83" w14:textId="77777777" w:rsidTr="00A70E03">
        <w:trPr>
          <w:cantSplit/>
        </w:trPr>
        <w:tc>
          <w:tcPr>
            <w:tcW w:w="5386" w:type="dxa"/>
            <w:gridSpan w:val="2"/>
            <w:shd w:val="clear" w:color="auto" w:fill="E6E6E6"/>
            <w:vAlign w:val="center"/>
          </w:tcPr>
          <w:p w14:paraId="342A4F7F" w14:textId="661AEFDC" w:rsidR="00A70E03" w:rsidRPr="004D30E8" w:rsidRDefault="00AD279B" w:rsidP="00A70E0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Die QM-Dokumentation</w:t>
            </w:r>
            <w:r w:rsidR="00A70E03" w:rsidRPr="004D30E8">
              <w:rPr>
                <w:rFonts w:cs="Arial"/>
                <w:szCs w:val="18"/>
              </w:rPr>
              <w:t xml:space="preserve"> entspricht den Anforderungen der zugrunde liegenden Norm:</w:t>
            </w:r>
          </w:p>
        </w:tc>
        <w:tc>
          <w:tcPr>
            <w:tcW w:w="2268" w:type="dxa"/>
            <w:vAlign w:val="center"/>
          </w:tcPr>
          <w:p w14:paraId="342A4F80" w14:textId="453FBC66" w:rsidR="00A70E03" w:rsidRPr="004D30E8" w:rsidRDefault="00A70E03" w:rsidP="00A70E03">
            <w:pPr>
              <w:tabs>
                <w:tab w:val="left" w:pos="1550"/>
                <w:tab w:val="left" w:pos="3350"/>
              </w:tabs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ja  </w:t>
            </w:r>
            <w:sdt>
              <w:sdtPr>
                <w:rPr>
                  <w:rFonts w:cs="Arial"/>
                  <w:szCs w:val="18"/>
                </w:rPr>
                <w:id w:val="-18639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  <w:r w:rsidRPr="004D30E8">
              <w:rPr>
                <w:rFonts w:cs="Arial"/>
                <w:szCs w:val="18"/>
              </w:rPr>
              <w:t xml:space="preserve">   nein  </w:t>
            </w:r>
            <w:sdt>
              <w:sdtPr>
                <w:rPr>
                  <w:rFonts w:cs="Arial"/>
                  <w:szCs w:val="18"/>
                </w:rPr>
                <w:id w:val="15180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342A4F81" w14:textId="77777777" w:rsidR="00A70E03" w:rsidRPr="004D30E8" w:rsidRDefault="00A70E03" w:rsidP="00A70E03">
            <w:pPr>
              <w:tabs>
                <w:tab w:val="left" w:pos="1550"/>
                <w:tab w:val="left" w:pos="335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Offene Fragen wurden im Audit geklärt bzw. Unterlagen vorgelegt: </w:t>
            </w:r>
          </w:p>
        </w:tc>
        <w:tc>
          <w:tcPr>
            <w:tcW w:w="2694" w:type="dxa"/>
            <w:vAlign w:val="center"/>
          </w:tcPr>
          <w:p w14:paraId="342A4F82" w14:textId="5DAE6BCC" w:rsidR="00A70E03" w:rsidRPr="004D30E8" w:rsidRDefault="00A70E03" w:rsidP="00A70E03">
            <w:pPr>
              <w:tabs>
                <w:tab w:val="left" w:pos="1550"/>
                <w:tab w:val="left" w:pos="3350"/>
              </w:tabs>
              <w:rPr>
                <w:rFonts w:cs="Arial"/>
                <w:szCs w:val="18"/>
              </w:rPr>
            </w:pPr>
            <w:r w:rsidRPr="004D30E8">
              <w:rPr>
                <w:rFonts w:cs="Arial"/>
                <w:szCs w:val="18"/>
              </w:rPr>
              <w:t xml:space="preserve">ja  </w:t>
            </w:r>
            <w:sdt>
              <w:sdtPr>
                <w:rPr>
                  <w:rFonts w:cs="Arial"/>
                  <w:szCs w:val="18"/>
                </w:rPr>
                <w:id w:val="-81047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  <w:r w:rsidRPr="004D30E8">
              <w:rPr>
                <w:rFonts w:cs="Arial"/>
                <w:szCs w:val="18"/>
              </w:rPr>
              <w:t xml:space="preserve">     nein  </w:t>
            </w:r>
            <w:sdt>
              <w:sdtPr>
                <w:rPr>
                  <w:rFonts w:cs="Arial"/>
                  <w:szCs w:val="18"/>
                </w:rPr>
                <w:id w:val="-62423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7D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5527D4" w:rsidRPr="00D6014C">
              <w:rPr>
                <w:rFonts w:cs="Arial"/>
                <w:szCs w:val="18"/>
              </w:rPr>
              <w:t xml:space="preserve">  </w:t>
            </w:r>
          </w:p>
        </w:tc>
      </w:tr>
      <w:tr w:rsidR="00A70E03" w:rsidRPr="004D30E8" w14:paraId="342A4F86" w14:textId="77777777" w:rsidTr="00A70E03">
        <w:trPr>
          <w:cantSplit/>
        </w:trPr>
        <w:tc>
          <w:tcPr>
            <w:tcW w:w="5386" w:type="dxa"/>
            <w:gridSpan w:val="2"/>
            <w:shd w:val="clear" w:color="auto" w:fill="E6E6E6"/>
            <w:vAlign w:val="center"/>
          </w:tcPr>
          <w:p w14:paraId="342A4F84" w14:textId="77777777" w:rsidR="00A70E03" w:rsidRPr="004D30E8" w:rsidRDefault="00A70E03" w:rsidP="00A70E03">
            <w:pPr>
              <w:rPr>
                <w:rFonts w:cs="Arial"/>
                <w:szCs w:val="18"/>
              </w:rPr>
            </w:pPr>
            <w:proofErr w:type="spellStart"/>
            <w:r w:rsidRPr="004D30E8">
              <w:rPr>
                <w:rFonts w:cs="Arial"/>
                <w:szCs w:val="18"/>
              </w:rPr>
              <w:t>AuditorIn</w:t>
            </w:r>
            <w:proofErr w:type="spellEnd"/>
          </w:p>
        </w:tc>
        <w:tc>
          <w:tcPr>
            <w:tcW w:w="10491" w:type="dxa"/>
            <w:gridSpan w:val="3"/>
            <w:vAlign w:val="center"/>
          </w:tcPr>
          <w:p w14:paraId="342A4F85" w14:textId="394018F5" w:rsidR="00A70E03" w:rsidRPr="004D30E8" w:rsidRDefault="00A70E03" w:rsidP="00A70E03">
            <w:pPr>
              <w:rPr>
                <w:rFonts w:cs="Arial"/>
                <w:szCs w:val="18"/>
              </w:rPr>
            </w:pPr>
          </w:p>
        </w:tc>
      </w:tr>
    </w:tbl>
    <w:p w14:paraId="175431BD" w14:textId="77777777" w:rsidR="00AD279B" w:rsidRDefault="00AD279B">
      <w:pPr>
        <w:rPr>
          <w:rFonts w:cs="Arial"/>
          <w:szCs w:val="18"/>
        </w:rPr>
      </w:pPr>
    </w:p>
    <w:p w14:paraId="342A4F87" w14:textId="205C3378" w:rsidR="00787202" w:rsidRPr="004D30E8" w:rsidRDefault="00AD279B">
      <w:pPr>
        <w:rPr>
          <w:rFonts w:cs="Arial"/>
          <w:szCs w:val="18"/>
        </w:rPr>
      </w:pPr>
      <w:r>
        <w:rPr>
          <w:rFonts w:cs="Arial"/>
          <w:szCs w:val="18"/>
        </w:rPr>
        <w:t xml:space="preserve">Legende: QMD = QM-Dokumentation </w:t>
      </w:r>
    </w:p>
    <w:sectPr w:rsidR="00787202" w:rsidRPr="004D30E8" w:rsidSect="006677F2">
      <w:headerReference w:type="default" r:id="rId10"/>
      <w:footerReference w:type="default" r:id="rId11"/>
      <w:pgSz w:w="16838" w:h="11904" w:orient="landscape"/>
      <w:pgMar w:top="991" w:right="820" w:bottom="993" w:left="1417" w:header="73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4C180" w14:textId="77777777" w:rsidR="0027541B" w:rsidRDefault="0027541B">
      <w:r>
        <w:separator/>
      </w:r>
    </w:p>
  </w:endnote>
  <w:endnote w:type="continuationSeparator" w:id="0">
    <w:p w14:paraId="49C4AFDA" w14:textId="77777777" w:rsidR="0027541B" w:rsidRDefault="0027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A4F8E" w14:textId="3FF701E3" w:rsidR="00B65DF3" w:rsidRDefault="00CB4641" w:rsidP="002E6363">
    <w:pPr>
      <w:pStyle w:val="Fuzeile"/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Kiwa </w:t>
    </w:r>
    <w:r w:rsidR="00B65DF3">
      <w:rPr>
        <w:sz w:val="16"/>
      </w:rPr>
      <w:t>ZERTPUNKT GmbH</w:t>
    </w:r>
    <w:r w:rsidR="00B07D16">
      <w:rPr>
        <w:sz w:val="16"/>
      </w:rPr>
      <w:t xml:space="preserve">                                                                                          </w:t>
    </w:r>
    <w:r w:rsidR="00B65DF3">
      <w:rPr>
        <w:sz w:val="16"/>
      </w:rPr>
      <w:tab/>
    </w:r>
    <w:r w:rsidR="00B07D16" w:rsidRPr="00B07D16">
      <w:rPr>
        <w:sz w:val="16"/>
      </w:rPr>
      <w:t>Legende: QMD = QM-Dokumentation</w:t>
    </w:r>
    <w:r w:rsidR="00B65DF3">
      <w:rPr>
        <w:sz w:val="16"/>
      </w:rPr>
      <w:tab/>
    </w:r>
    <w:r w:rsidR="00B65DF3">
      <w:rPr>
        <w:sz w:val="16"/>
      </w:rPr>
      <w:tab/>
    </w:r>
    <w:r w:rsidR="00B50CBB">
      <w:rPr>
        <w:sz w:val="16"/>
      </w:rPr>
      <w:t xml:space="preserve"> </w:t>
    </w:r>
    <w:r w:rsidR="00125BB7">
      <w:rPr>
        <w:sz w:val="16"/>
      </w:rPr>
      <w:t xml:space="preserve">  </w:t>
    </w:r>
    <w:r w:rsidR="002E6363">
      <w:rPr>
        <w:sz w:val="16"/>
      </w:rPr>
      <w:t xml:space="preserve">              </w:t>
    </w:r>
    <w:r w:rsidR="00125BB7">
      <w:rPr>
        <w:sz w:val="16"/>
      </w:rPr>
      <w:t xml:space="preserve"> </w:t>
    </w:r>
    <w:r w:rsidR="006E3293">
      <w:rPr>
        <w:sz w:val="16"/>
      </w:rPr>
      <w:fldChar w:fldCharType="begin"/>
    </w:r>
    <w:r w:rsidR="006E3293">
      <w:rPr>
        <w:sz w:val="16"/>
      </w:rPr>
      <w:instrText xml:space="preserve"> FILENAME \* MERGEFORMAT </w:instrText>
    </w:r>
    <w:r w:rsidR="006E3293">
      <w:rPr>
        <w:sz w:val="16"/>
      </w:rPr>
      <w:fldChar w:fldCharType="separate"/>
    </w:r>
    <w:r w:rsidR="00026DE8">
      <w:rPr>
        <w:noProof/>
        <w:sz w:val="16"/>
      </w:rPr>
      <w:t>AZAV_Fragebogen_zum_QMS_FO_</w:t>
    </w:r>
    <w:r w:rsidR="00B93D92">
      <w:rPr>
        <w:noProof/>
        <w:sz w:val="16"/>
      </w:rPr>
      <w:t>0724</w:t>
    </w:r>
    <w:r w:rsidR="00026DE8">
      <w:rPr>
        <w:noProof/>
        <w:sz w:val="16"/>
      </w:rPr>
      <w:t>.docx</w:t>
    </w:r>
    <w:r w:rsidR="006E3293">
      <w:rPr>
        <w:sz w:val="16"/>
      </w:rPr>
      <w:fldChar w:fldCharType="end"/>
    </w:r>
  </w:p>
  <w:p w14:paraId="342A4F91" w14:textId="1A48BC6C" w:rsidR="00B65DF3" w:rsidRPr="00260981" w:rsidRDefault="00B65DF3" w:rsidP="002E6363">
    <w:pPr>
      <w:pStyle w:val="Fuzeile"/>
      <w:tabs>
        <w:tab w:val="clear" w:pos="4536"/>
        <w:tab w:val="left" w:pos="5954"/>
        <w:tab w:val="left" w:pos="9393"/>
        <w:tab w:val="right" w:pos="14459"/>
      </w:tabs>
      <w:rPr>
        <w:sz w:val="16"/>
        <w:lang w:val="en-GB"/>
      </w:rPr>
    </w:pPr>
    <w:r w:rsidRPr="007E1C3C">
      <w:rPr>
        <w:sz w:val="16"/>
      </w:rPr>
      <w:tab/>
    </w:r>
    <w:r w:rsidRPr="007E1C3C">
      <w:rPr>
        <w:sz w:val="16"/>
      </w:rPr>
      <w:tab/>
    </w:r>
    <w:r w:rsidRPr="007E1C3C">
      <w:rPr>
        <w:sz w:val="16"/>
      </w:rPr>
      <w:tab/>
    </w:r>
    <w:r w:rsidR="00E92DE0">
      <w:rPr>
        <w:sz w:val="16"/>
      </w:rPr>
      <w:tab/>
    </w:r>
    <w:r w:rsidR="00B50CBB">
      <w:rPr>
        <w:sz w:val="16"/>
      </w:rPr>
      <w:t xml:space="preserve"> </w:t>
    </w:r>
    <w:r w:rsidR="00B50CBB" w:rsidRPr="00B50CBB">
      <w:rPr>
        <w:sz w:val="16"/>
      </w:rPr>
      <w:t xml:space="preserve">Seite </w:t>
    </w:r>
    <w:r w:rsidR="00B50CBB" w:rsidRPr="00B50CBB">
      <w:rPr>
        <w:sz w:val="16"/>
      </w:rPr>
      <w:fldChar w:fldCharType="begin"/>
    </w:r>
    <w:r w:rsidR="00B50CBB" w:rsidRPr="00B50CBB">
      <w:rPr>
        <w:sz w:val="16"/>
      </w:rPr>
      <w:instrText xml:space="preserve"> PAGE </w:instrText>
    </w:r>
    <w:r w:rsidR="00B50CBB" w:rsidRPr="00B50CBB">
      <w:rPr>
        <w:sz w:val="16"/>
      </w:rPr>
      <w:fldChar w:fldCharType="separate"/>
    </w:r>
    <w:r w:rsidR="009E26B6">
      <w:rPr>
        <w:noProof/>
        <w:sz w:val="16"/>
      </w:rPr>
      <w:t>6</w:t>
    </w:r>
    <w:r w:rsidR="00B50CBB" w:rsidRPr="00B50CBB">
      <w:rPr>
        <w:sz w:val="16"/>
        <w:lang w:val="en-GB"/>
      </w:rPr>
      <w:fldChar w:fldCharType="end"/>
    </w:r>
    <w:r w:rsidR="00B50CBB" w:rsidRPr="00B50CBB">
      <w:rPr>
        <w:sz w:val="16"/>
      </w:rPr>
      <w:t xml:space="preserve"> von </w:t>
    </w:r>
    <w:r w:rsidR="00B50CBB" w:rsidRPr="00B50CBB">
      <w:rPr>
        <w:sz w:val="16"/>
      </w:rPr>
      <w:fldChar w:fldCharType="begin"/>
    </w:r>
    <w:r w:rsidR="00B50CBB" w:rsidRPr="00B50CBB">
      <w:rPr>
        <w:sz w:val="16"/>
      </w:rPr>
      <w:instrText xml:space="preserve"> NUMPAGES </w:instrText>
    </w:r>
    <w:r w:rsidR="00B50CBB" w:rsidRPr="00B50CBB">
      <w:rPr>
        <w:sz w:val="16"/>
      </w:rPr>
      <w:fldChar w:fldCharType="separate"/>
    </w:r>
    <w:r w:rsidR="009E26B6">
      <w:rPr>
        <w:noProof/>
        <w:sz w:val="16"/>
      </w:rPr>
      <w:t>8</w:t>
    </w:r>
    <w:r w:rsidR="00B50CBB" w:rsidRPr="00B50CBB">
      <w:rPr>
        <w:sz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ABFE7" w14:textId="77777777" w:rsidR="0027541B" w:rsidRDefault="0027541B">
      <w:r>
        <w:separator/>
      </w:r>
    </w:p>
  </w:footnote>
  <w:footnote w:type="continuationSeparator" w:id="0">
    <w:p w14:paraId="7451CA73" w14:textId="77777777" w:rsidR="0027541B" w:rsidRDefault="0027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2F11" w14:textId="1A5BFE71" w:rsidR="00FB20FC" w:rsidRDefault="00C545A3">
    <w:r>
      <w:rPr>
        <w:noProof/>
      </w:rPr>
      <w:drawing>
        <wp:anchor distT="0" distB="0" distL="114300" distR="114300" simplePos="0" relativeHeight="251665408" behindDoc="0" locked="0" layoutInCell="1" allowOverlap="1" wp14:anchorId="4A11246D" wp14:editId="4B6BC030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1116965" cy="395605"/>
          <wp:effectExtent l="0" t="0" r="6985" b="4445"/>
          <wp:wrapThrough wrapText="bothSides">
            <wp:wrapPolygon edited="0">
              <wp:start x="0" y="0"/>
              <wp:lineTo x="0" y="20803"/>
              <wp:lineTo x="21367" y="20803"/>
              <wp:lineTo x="21367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FC">
      <w:rPr>
        <w:noProof/>
      </w:rPr>
      <w:drawing>
        <wp:anchor distT="0" distB="0" distL="114300" distR="114300" simplePos="0" relativeHeight="251656192" behindDoc="0" locked="0" layoutInCell="1" allowOverlap="1" wp14:anchorId="342A4F94" wp14:editId="7E905649">
          <wp:simplePos x="0" y="0"/>
          <wp:positionH relativeFrom="column">
            <wp:posOffset>-485851</wp:posOffset>
          </wp:positionH>
          <wp:positionV relativeFrom="paragraph">
            <wp:posOffset>-203556</wp:posOffset>
          </wp:positionV>
          <wp:extent cx="1895475" cy="333375"/>
          <wp:effectExtent l="0" t="0" r="0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A4F8C" w14:textId="23C10A68" w:rsidR="00B50CBB" w:rsidRDefault="00B50CBB"/>
  <w:tbl>
    <w:tblPr>
      <w:tblW w:w="15705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15"/>
      <w:gridCol w:w="2604"/>
      <w:gridCol w:w="7486"/>
    </w:tblGrid>
    <w:tr w:rsidR="00FB20FC" w:rsidRPr="00E45CB7" w14:paraId="3771242A" w14:textId="77777777" w:rsidTr="002C3203">
      <w:trPr>
        <w:trHeight w:val="350"/>
      </w:trPr>
      <w:tc>
        <w:tcPr>
          <w:tcW w:w="5615" w:type="dxa"/>
          <w:vMerge w:val="restart"/>
          <w:shd w:val="clear" w:color="auto" w:fill="auto"/>
          <w:vAlign w:val="center"/>
        </w:tcPr>
        <w:p w14:paraId="5B3445CB" w14:textId="3DB06007" w:rsidR="00FB20FC" w:rsidRDefault="00B76979" w:rsidP="00FB20FC">
          <w:pPr>
            <w:pStyle w:val="Textkrper2"/>
            <w:rPr>
              <w:rFonts w:cs="Arial"/>
              <w:b/>
              <w:szCs w:val="22"/>
            </w:rPr>
          </w:pPr>
          <w:proofErr w:type="gramStart"/>
          <w:r>
            <w:rPr>
              <w:rFonts w:cs="Arial"/>
              <w:b/>
              <w:sz w:val="32"/>
              <w:szCs w:val="32"/>
            </w:rPr>
            <w:t xml:space="preserve">AZAV </w:t>
          </w:r>
          <w:r w:rsidR="00FB20FC" w:rsidRPr="00E45CB7">
            <w:rPr>
              <w:rFonts w:cs="Arial"/>
              <w:b/>
              <w:sz w:val="32"/>
              <w:szCs w:val="32"/>
            </w:rPr>
            <w:t>Fragebogen</w:t>
          </w:r>
          <w:proofErr w:type="gramEnd"/>
          <w:r w:rsidR="00FB20FC" w:rsidRPr="00E45CB7">
            <w:rPr>
              <w:rFonts w:cs="Arial"/>
              <w:b/>
              <w:sz w:val="32"/>
              <w:szCs w:val="32"/>
            </w:rPr>
            <w:t xml:space="preserve"> zum QMS </w:t>
          </w:r>
        </w:p>
        <w:p w14:paraId="7F666B30" w14:textId="2ACCCD37" w:rsidR="00FB20FC" w:rsidRPr="00E45CB7" w:rsidRDefault="00FB20FC" w:rsidP="00FB20FC">
          <w:pPr>
            <w:pStyle w:val="Textkrper2"/>
            <w:rPr>
              <w:rFonts w:cs="Arial"/>
              <w:b/>
              <w:szCs w:val="22"/>
            </w:rPr>
          </w:pPr>
          <w:r>
            <w:rPr>
              <w:rFonts w:cs="Arial"/>
              <w:b/>
              <w:szCs w:val="22"/>
            </w:rPr>
            <w:t xml:space="preserve">Dokumentenbewertung durch </w:t>
          </w:r>
          <w:r w:rsidR="004A6979">
            <w:rPr>
              <w:rFonts w:cs="Arial"/>
              <w:b/>
              <w:szCs w:val="22"/>
            </w:rPr>
            <w:t>Auditor*in</w:t>
          </w:r>
          <w:r w:rsidRPr="00E45CB7">
            <w:rPr>
              <w:rFonts w:cs="Arial"/>
              <w:b/>
              <w:szCs w:val="22"/>
            </w:rPr>
            <w:t xml:space="preserve">                  </w:t>
          </w:r>
        </w:p>
      </w:tc>
      <w:tc>
        <w:tcPr>
          <w:tcW w:w="2604" w:type="dxa"/>
          <w:shd w:val="clear" w:color="auto" w:fill="auto"/>
          <w:vAlign w:val="center"/>
        </w:tcPr>
        <w:p w14:paraId="172B069A" w14:textId="77777777" w:rsidR="00FB20FC" w:rsidRPr="00E45CB7" w:rsidRDefault="00FB20FC" w:rsidP="00FB20FC">
          <w:pPr>
            <w:pStyle w:val="Textkrper2"/>
            <w:rPr>
              <w:rFonts w:cs="Arial"/>
              <w:b/>
              <w:szCs w:val="22"/>
            </w:rPr>
          </w:pPr>
          <w:r w:rsidRPr="00E45CB7">
            <w:rPr>
              <w:rFonts w:cs="Arial"/>
              <w:b/>
              <w:szCs w:val="22"/>
            </w:rPr>
            <w:t>Organisation/ Firma:</w:t>
          </w:r>
        </w:p>
      </w:tc>
      <w:tc>
        <w:tcPr>
          <w:tcW w:w="7486" w:type="dxa"/>
          <w:shd w:val="clear" w:color="auto" w:fill="auto"/>
          <w:vAlign w:val="center"/>
        </w:tcPr>
        <w:p w14:paraId="68A906A7" w14:textId="77777777" w:rsidR="00FB20FC" w:rsidRPr="00E45CB7" w:rsidRDefault="00FB20FC" w:rsidP="00FB20FC">
          <w:pPr>
            <w:pStyle w:val="Textkrper2"/>
            <w:rPr>
              <w:rFonts w:cs="Arial"/>
              <w:b/>
              <w:szCs w:val="22"/>
            </w:rPr>
          </w:pPr>
        </w:p>
      </w:tc>
    </w:tr>
    <w:tr w:rsidR="00FB20FC" w:rsidRPr="00E45CB7" w14:paraId="1D4A9679" w14:textId="77777777" w:rsidTr="002C3203">
      <w:trPr>
        <w:trHeight w:val="350"/>
      </w:trPr>
      <w:tc>
        <w:tcPr>
          <w:tcW w:w="5615" w:type="dxa"/>
          <w:vMerge/>
          <w:shd w:val="clear" w:color="auto" w:fill="auto"/>
        </w:tcPr>
        <w:p w14:paraId="0A851D87" w14:textId="77777777" w:rsidR="00FB20FC" w:rsidRPr="00E45CB7" w:rsidRDefault="00FB20FC" w:rsidP="00FB20FC">
          <w:pPr>
            <w:pStyle w:val="Textkrper2"/>
            <w:rPr>
              <w:rFonts w:cs="Arial"/>
              <w:b/>
              <w:szCs w:val="22"/>
            </w:rPr>
          </w:pPr>
        </w:p>
      </w:tc>
      <w:tc>
        <w:tcPr>
          <w:tcW w:w="2604" w:type="dxa"/>
          <w:shd w:val="clear" w:color="auto" w:fill="auto"/>
          <w:vAlign w:val="center"/>
        </w:tcPr>
        <w:p w14:paraId="2FCA7559" w14:textId="77777777" w:rsidR="00FB20FC" w:rsidRPr="00E45CB7" w:rsidRDefault="00FB20FC" w:rsidP="00FB20FC">
          <w:pPr>
            <w:pStyle w:val="Textkrper2"/>
            <w:rPr>
              <w:rFonts w:cs="Arial"/>
              <w:b/>
              <w:szCs w:val="22"/>
            </w:rPr>
          </w:pPr>
          <w:r w:rsidRPr="00E45CB7">
            <w:rPr>
              <w:rFonts w:cs="Arial"/>
              <w:b/>
              <w:szCs w:val="22"/>
            </w:rPr>
            <w:t>Kundennummer:</w:t>
          </w:r>
        </w:p>
      </w:tc>
      <w:tc>
        <w:tcPr>
          <w:tcW w:w="7486" w:type="dxa"/>
          <w:shd w:val="clear" w:color="auto" w:fill="auto"/>
          <w:vAlign w:val="center"/>
        </w:tcPr>
        <w:p w14:paraId="05049EBE" w14:textId="119854E0" w:rsidR="00FB20FC" w:rsidRPr="00E45CB7" w:rsidRDefault="00FB20FC" w:rsidP="00FB20FC">
          <w:pPr>
            <w:pStyle w:val="Textkrper2"/>
            <w:rPr>
              <w:rFonts w:cs="Arial"/>
              <w:b/>
              <w:szCs w:val="22"/>
            </w:rPr>
          </w:pPr>
        </w:p>
      </w:tc>
    </w:tr>
  </w:tbl>
  <w:p w14:paraId="342A4F8D" w14:textId="5672C8D4" w:rsidR="00B65DF3" w:rsidRPr="00BC4953" w:rsidRDefault="00B65DF3" w:rsidP="00BC4953">
    <w:pPr>
      <w:pStyle w:val="Kopfzeile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080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A2FE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DE1ED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AB1D0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0431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8004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4DA81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FB9F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A56DAD"/>
    <w:multiLevelType w:val="hybridMultilevel"/>
    <w:tmpl w:val="A84CDB8C"/>
    <w:lvl w:ilvl="0" w:tplc="7F08E9AA">
      <w:start w:val="1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B223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7A4EC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ED00C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0752DD2"/>
    <w:multiLevelType w:val="hybridMultilevel"/>
    <w:tmpl w:val="CA9A03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95F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5EFC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1336875">
    <w:abstractNumId w:val="12"/>
  </w:num>
  <w:num w:numId="2" w16cid:durableId="1714884459">
    <w:abstractNumId w:val="8"/>
  </w:num>
  <w:num w:numId="3" w16cid:durableId="203369875">
    <w:abstractNumId w:val="6"/>
  </w:num>
  <w:num w:numId="4" w16cid:durableId="1594629354">
    <w:abstractNumId w:val="5"/>
  </w:num>
  <w:num w:numId="5" w16cid:durableId="1305544790">
    <w:abstractNumId w:val="7"/>
  </w:num>
  <w:num w:numId="6" w16cid:durableId="1003045066">
    <w:abstractNumId w:val="11"/>
  </w:num>
  <w:num w:numId="7" w16cid:durableId="1345279273">
    <w:abstractNumId w:val="2"/>
  </w:num>
  <w:num w:numId="8" w16cid:durableId="943807062">
    <w:abstractNumId w:val="10"/>
  </w:num>
  <w:num w:numId="9" w16cid:durableId="345328460">
    <w:abstractNumId w:val="0"/>
  </w:num>
  <w:num w:numId="10" w16cid:durableId="2097437768">
    <w:abstractNumId w:val="13"/>
  </w:num>
  <w:num w:numId="11" w16cid:durableId="1036851886">
    <w:abstractNumId w:val="14"/>
  </w:num>
  <w:num w:numId="12" w16cid:durableId="1344629698">
    <w:abstractNumId w:val="9"/>
  </w:num>
  <w:num w:numId="13" w16cid:durableId="1678580241">
    <w:abstractNumId w:val="1"/>
  </w:num>
  <w:num w:numId="14" w16cid:durableId="1045642091">
    <w:abstractNumId w:val="3"/>
  </w:num>
  <w:num w:numId="15" w16cid:durableId="1159075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97"/>
    <w:rsid w:val="0001567E"/>
    <w:rsid w:val="00026DE8"/>
    <w:rsid w:val="00031128"/>
    <w:rsid w:val="00046E88"/>
    <w:rsid w:val="00047BD2"/>
    <w:rsid w:val="00057A39"/>
    <w:rsid w:val="00061063"/>
    <w:rsid w:val="00067BDB"/>
    <w:rsid w:val="000710A3"/>
    <w:rsid w:val="00076355"/>
    <w:rsid w:val="000806BE"/>
    <w:rsid w:val="00082706"/>
    <w:rsid w:val="00082D06"/>
    <w:rsid w:val="00086BCF"/>
    <w:rsid w:val="00087F56"/>
    <w:rsid w:val="000A36BF"/>
    <w:rsid w:val="000A3DE8"/>
    <w:rsid w:val="000A6685"/>
    <w:rsid w:val="000B4785"/>
    <w:rsid w:val="000B51FC"/>
    <w:rsid w:val="000D1D83"/>
    <w:rsid w:val="000F4C7F"/>
    <w:rsid w:val="000F5A9A"/>
    <w:rsid w:val="00102B24"/>
    <w:rsid w:val="00107357"/>
    <w:rsid w:val="00125BB7"/>
    <w:rsid w:val="001275DE"/>
    <w:rsid w:val="00140FCC"/>
    <w:rsid w:val="0014370A"/>
    <w:rsid w:val="00150436"/>
    <w:rsid w:val="00152471"/>
    <w:rsid w:val="00157028"/>
    <w:rsid w:val="001A7A9B"/>
    <w:rsid w:val="001B2B86"/>
    <w:rsid w:val="001C7105"/>
    <w:rsid w:val="001D7036"/>
    <w:rsid w:val="001E10A8"/>
    <w:rsid w:val="001F1EB2"/>
    <w:rsid w:val="001F2ED9"/>
    <w:rsid w:val="00200502"/>
    <w:rsid w:val="002075A9"/>
    <w:rsid w:val="0021226E"/>
    <w:rsid w:val="00225B1A"/>
    <w:rsid w:val="00232FB1"/>
    <w:rsid w:val="002433C7"/>
    <w:rsid w:val="00260981"/>
    <w:rsid w:val="002679C8"/>
    <w:rsid w:val="002713B3"/>
    <w:rsid w:val="0027541B"/>
    <w:rsid w:val="002805C0"/>
    <w:rsid w:val="00282B00"/>
    <w:rsid w:val="002847E4"/>
    <w:rsid w:val="0029368A"/>
    <w:rsid w:val="002A1D51"/>
    <w:rsid w:val="002A4653"/>
    <w:rsid w:val="002A5744"/>
    <w:rsid w:val="002C3203"/>
    <w:rsid w:val="002C492C"/>
    <w:rsid w:val="002E1EB6"/>
    <w:rsid w:val="002E529D"/>
    <w:rsid w:val="002E6363"/>
    <w:rsid w:val="002E6A32"/>
    <w:rsid w:val="002F2664"/>
    <w:rsid w:val="002F7B48"/>
    <w:rsid w:val="00301FA2"/>
    <w:rsid w:val="00303E88"/>
    <w:rsid w:val="00320294"/>
    <w:rsid w:val="00323B98"/>
    <w:rsid w:val="003252AF"/>
    <w:rsid w:val="00341815"/>
    <w:rsid w:val="00345844"/>
    <w:rsid w:val="003574BD"/>
    <w:rsid w:val="00361F04"/>
    <w:rsid w:val="00363368"/>
    <w:rsid w:val="00386F3D"/>
    <w:rsid w:val="003873AD"/>
    <w:rsid w:val="003A745D"/>
    <w:rsid w:val="003A7B5F"/>
    <w:rsid w:val="003A7E65"/>
    <w:rsid w:val="003B40DD"/>
    <w:rsid w:val="003B6A24"/>
    <w:rsid w:val="003B71BD"/>
    <w:rsid w:val="003C01A7"/>
    <w:rsid w:val="003C5311"/>
    <w:rsid w:val="003C6A93"/>
    <w:rsid w:val="003C7D54"/>
    <w:rsid w:val="003E3073"/>
    <w:rsid w:val="00406F42"/>
    <w:rsid w:val="004161F5"/>
    <w:rsid w:val="00431AB6"/>
    <w:rsid w:val="004339D6"/>
    <w:rsid w:val="004341D0"/>
    <w:rsid w:val="00442E8F"/>
    <w:rsid w:val="0044400B"/>
    <w:rsid w:val="00444595"/>
    <w:rsid w:val="004575BD"/>
    <w:rsid w:val="0046772D"/>
    <w:rsid w:val="0047315A"/>
    <w:rsid w:val="0048271D"/>
    <w:rsid w:val="004A6979"/>
    <w:rsid w:val="004B3112"/>
    <w:rsid w:val="004C1FA0"/>
    <w:rsid w:val="004D30E8"/>
    <w:rsid w:val="004F0DE4"/>
    <w:rsid w:val="00501CFA"/>
    <w:rsid w:val="005227FF"/>
    <w:rsid w:val="005278E0"/>
    <w:rsid w:val="005366A6"/>
    <w:rsid w:val="0053761C"/>
    <w:rsid w:val="00542735"/>
    <w:rsid w:val="005427D6"/>
    <w:rsid w:val="00547049"/>
    <w:rsid w:val="005527D4"/>
    <w:rsid w:val="00555CA5"/>
    <w:rsid w:val="00555F7D"/>
    <w:rsid w:val="00564D52"/>
    <w:rsid w:val="005654E7"/>
    <w:rsid w:val="005727C9"/>
    <w:rsid w:val="00573E5D"/>
    <w:rsid w:val="005844F9"/>
    <w:rsid w:val="00591A91"/>
    <w:rsid w:val="005942A0"/>
    <w:rsid w:val="005A3A0C"/>
    <w:rsid w:val="005B2364"/>
    <w:rsid w:val="005B2A55"/>
    <w:rsid w:val="005B399A"/>
    <w:rsid w:val="005B7A3D"/>
    <w:rsid w:val="005C073E"/>
    <w:rsid w:val="005C15A6"/>
    <w:rsid w:val="005F21DB"/>
    <w:rsid w:val="00600F41"/>
    <w:rsid w:val="00612575"/>
    <w:rsid w:val="00617342"/>
    <w:rsid w:val="00631798"/>
    <w:rsid w:val="00640C09"/>
    <w:rsid w:val="00651C67"/>
    <w:rsid w:val="00662542"/>
    <w:rsid w:val="00663A48"/>
    <w:rsid w:val="006677F2"/>
    <w:rsid w:val="00685B51"/>
    <w:rsid w:val="006958C3"/>
    <w:rsid w:val="006A65AF"/>
    <w:rsid w:val="006B0128"/>
    <w:rsid w:val="006B59B0"/>
    <w:rsid w:val="006C2243"/>
    <w:rsid w:val="006D5297"/>
    <w:rsid w:val="006D7C41"/>
    <w:rsid w:val="006E3293"/>
    <w:rsid w:val="006E6A4F"/>
    <w:rsid w:val="006F20A0"/>
    <w:rsid w:val="006F3C35"/>
    <w:rsid w:val="00700E66"/>
    <w:rsid w:val="007026A9"/>
    <w:rsid w:val="007065C1"/>
    <w:rsid w:val="007251F6"/>
    <w:rsid w:val="007369D3"/>
    <w:rsid w:val="00742667"/>
    <w:rsid w:val="00754084"/>
    <w:rsid w:val="00760687"/>
    <w:rsid w:val="00762FD0"/>
    <w:rsid w:val="007709DC"/>
    <w:rsid w:val="00772396"/>
    <w:rsid w:val="00787202"/>
    <w:rsid w:val="007A3767"/>
    <w:rsid w:val="007B5E7A"/>
    <w:rsid w:val="007C0C4E"/>
    <w:rsid w:val="007D112F"/>
    <w:rsid w:val="007D59E6"/>
    <w:rsid w:val="007E1C3C"/>
    <w:rsid w:val="007F5B2B"/>
    <w:rsid w:val="00817421"/>
    <w:rsid w:val="00824AD0"/>
    <w:rsid w:val="00836A9D"/>
    <w:rsid w:val="0085373F"/>
    <w:rsid w:val="00861BFA"/>
    <w:rsid w:val="00866425"/>
    <w:rsid w:val="0087535C"/>
    <w:rsid w:val="00885141"/>
    <w:rsid w:val="00897CE5"/>
    <w:rsid w:val="008C6945"/>
    <w:rsid w:val="008E14F1"/>
    <w:rsid w:val="008F68AD"/>
    <w:rsid w:val="009126E4"/>
    <w:rsid w:val="00913C45"/>
    <w:rsid w:val="009171F5"/>
    <w:rsid w:val="00917279"/>
    <w:rsid w:val="00922554"/>
    <w:rsid w:val="00933541"/>
    <w:rsid w:val="00940FB0"/>
    <w:rsid w:val="00965125"/>
    <w:rsid w:val="0097234C"/>
    <w:rsid w:val="009814E1"/>
    <w:rsid w:val="00984789"/>
    <w:rsid w:val="00985668"/>
    <w:rsid w:val="00987DA4"/>
    <w:rsid w:val="00996393"/>
    <w:rsid w:val="009B503D"/>
    <w:rsid w:val="009B514A"/>
    <w:rsid w:val="009E223A"/>
    <w:rsid w:val="009E26B6"/>
    <w:rsid w:val="009E31EA"/>
    <w:rsid w:val="009E5E22"/>
    <w:rsid w:val="009E7CB7"/>
    <w:rsid w:val="009F3093"/>
    <w:rsid w:val="00A01E9C"/>
    <w:rsid w:val="00A3606C"/>
    <w:rsid w:val="00A526B2"/>
    <w:rsid w:val="00A703E1"/>
    <w:rsid w:val="00A706F8"/>
    <w:rsid w:val="00A70E03"/>
    <w:rsid w:val="00A740FA"/>
    <w:rsid w:val="00A81BC7"/>
    <w:rsid w:val="00A81D15"/>
    <w:rsid w:val="00A96929"/>
    <w:rsid w:val="00A96EE0"/>
    <w:rsid w:val="00A974B5"/>
    <w:rsid w:val="00AA253E"/>
    <w:rsid w:val="00AA2BF6"/>
    <w:rsid w:val="00AA676A"/>
    <w:rsid w:val="00AB3372"/>
    <w:rsid w:val="00AC1C1E"/>
    <w:rsid w:val="00AD279B"/>
    <w:rsid w:val="00AE32C0"/>
    <w:rsid w:val="00AE3BC3"/>
    <w:rsid w:val="00AE59FF"/>
    <w:rsid w:val="00AE6B9F"/>
    <w:rsid w:val="00AE7821"/>
    <w:rsid w:val="00AF0FAE"/>
    <w:rsid w:val="00AF2897"/>
    <w:rsid w:val="00AF4F7B"/>
    <w:rsid w:val="00B06574"/>
    <w:rsid w:val="00B07D16"/>
    <w:rsid w:val="00B13DCB"/>
    <w:rsid w:val="00B330FF"/>
    <w:rsid w:val="00B3698F"/>
    <w:rsid w:val="00B50CBB"/>
    <w:rsid w:val="00B57422"/>
    <w:rsid w:val="00B6445A"/>
    <w:rsid w:val="00B65DF3"/>
    <w:rsid w:val="00B76979"/>
    <w:rsid w:val="00B84FD4"/>
    <w:rsid w:val="00B86241"/>
    <w:rsid w:val="00B92907"/>
    <w:rsid w:val="00B93D92"/>
    <w:rsid w:val="00BA1F9E"/>
    <w:rsid w:val="00BA39B8"/>
    <w:rsid w:val="00BA52E9"/>
    <w:rsid w:val="00BC4953"/>
    <w:rsid w:val="00BE33EE"/>
    <w:rsid w:val="00BE6CF1"/>
    <w:rsid w:val="00BF1258"/>
    <w:rsid w:val="00BF306C"/>
    <w:rsid w:val="00BF307B"/>
    <w:rsid w:val="00C01EAB"/>
    <w:rsid w:val="00C05768"/>
    <w:rsid w:val="00C103D9"/>
    <w:rsid w:val="00C235D1"/>
    <w:rsid w:val="00C24A4D"/>
    <w:rsid w:val="00C26704"/>
    <w:rsid w:val="00C472BD"/>
    <w:rsid w:val="00C545A3"/>
    <w:rsid w:val="00C60D58"/>
    <w:rsid w:val="00C66452"/>
    <w:rsid w:val="00C845F7"/>
    <w:rsid w:val="00C85DC1"/>
    <w:rsid w:val="00C95E4D"/>
    <w:rsid w:val="00CA0480"/>
    <w:rsid w:val="00CA2CB0"/>
    <w:rsid w:val="00CA7397"/>
    <w:rsid w:val="00CB10DD"/>
    <w:rsid w:val="00CB4641"/>
    <w:rsid w:val="00CC09EC"/>
    <w:rsid w:val="00CC0DD4"/>
    <w:rsid w:val="00CC2E02"/>
    <w:rsid w:val="00CC3F2B"/>
    <w:rsid w:val="00CE61DB"/>
    <w:rsid w:val="00CF6195"/>
    <w:rsid w:val="00D0009B"/>
    <w:rsid w:val="00D003BC"/>
    <w:rsid w:val="00D0542E"/>
    <w:rsid w:val="00D05AC7"/>
    <w:rsid w:val="00D37D17"/>
    <w:rsid w:val="00D46B06"/>
    <w:rsid w:val="00D51DE2"/>
    <w:rsid w:val="00D525F9"/>
    <w:rsid w:val="00D806F0"/>
    <w:rsid w:val="00D927FA"/>
    <w:rsid w:val="00DC3C86"/>
    <w:rsid w:val="00DD4C65"/>
    <w:rsid w:val="00DD67E1"/>
    <w:rsid w:val="00DD6C2D"/>
    <w:rsid w:val="00DE6A0C"/>
    <w:rsid w:val="00DF76D4"/>
    <w:rsid w:val="00E160EF"/>
    <w:rsid w:val="00E26268"/>
    <w:rsid w:val="00E3574E"/>
    <w:rsid w:val="00E37069"/>
    <w:rsid w:val="00E37D70"/>
    <w:rsid w:val="00E428AA"/>
    <w:rsid w:val="00E45CB7"/>
    <w:rsid w:val="00E510F2"/>
    <w:rsid w:val="00E543DE"/>
    <w:rsid w:val="00E7040F"/>
    <w:rsid w:val="00E70F55"/>
    <w:rsid w:val="00E92DE0"/>
    <w:rsid w:val="00E95A91"/>
    <w:rsid w:val="00E97856"/>
    <w:rsid w:val="00EA1B00"/>
    <w:rsid w:val="00EA3CF3"/>
    <w:rsid w:val="00EC15EF"/>
    <w:rsid w:val="00EC7DF1"/>
    <w:rsid w:val="00EE4449"/>
    <w:rsid w:val="00EF1720"/>
    <w:rsid w:val="00EF1BBD"/>
    <w:rsid w:val="00EF5676"/>
    <w:rsid w:val="00F21DAA"/>
    <w:rsid w:val="00F3278E"/>
    <w:rsid w:val="00F3720F"/>
    <w:rsid w:val="00F42BE5"/>
    <w:rsid w:val="00F526E5"/>
    <w:rsid w:val="00F855D6"/>
    <w:rsid w:val="00F950E6"/>
    <w:rsid w:val="00FA0912"/>
    <w:rsid w:val="00FA513A"/>
    <w:rsid w:val="00FB1366"/>
    <w:rsid w:val="00FB20FC"/>
    <w:rsid w:val="00FB784C"/>
    <w:rsid w:val="00FC291C"/>
    <w:rsid w:val="00FC3CD2"/>
    <w:rsid w:val="00FC4175"/>
    <w:rsid w:val="00FD07D3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A4D49"/>
  <w15:chartTrackingRefBased/>
  <w15:docId w15:val="{7E85F26F-E2A2-4830-BB23-F1EE2687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23A"/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ind w:left="213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355" w:hanging="355"/>
    </w:pPr>
  </w:style>
  <w:style w:type="paragraph" w:styleId="Textkrper-Einzug2">
    <w:name w:val="Body Text Indent 2"/>
    <w:basedOn w:val="Standard"/>
    <w:pPr>
      <w:ind w:left="355" w:hanging="355"/>
    </w:pPr>
    <w:rPr>
      <w:b/>
    </w:rPr>
  </w:style>
  <w:style w:type="paragraph" w:styleId="Textkrper-Einzug3">
    <w:name w:val="Body Text Indent 3"/>
    <w:basedOn w:val="Standard"/>
    <w:pPr>
      <w:ind w:left="639" w:hanging="639"/>
    </w:pPr>
  </w:style>
  <w:style w:type="paragraph" w:styleId="Textkrper2">
    <w:name w:val="Body Text 2"/>
    <w:basedOn w:val="Standard"/>
    <w:link w:val="Textkrper2Zchn"/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42E"/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0542E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link w:val="berschrift1"/>
    <w:rsid w:val="00B50CBB"/>
    <w:rPr>
      <w:sz w:val="36"/>
    </w:rPr>
  </w:style>
  <w:style w:type="paragraph" w:styleId="Zitat">
    <w:name w:val="Quote"/>
    <w:basedOn w:val="Standard"/>
    <w:next w:val="Standard"/>
    <w:link w:val="ZitatZchn"/>
    <w:uiPriority w:val="29"/>
    <w:qFormat/>
    <w:rsid w:val="00B50CB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B50CBB"/>
    <w:rPr>
      <w:i/>
      <w:iCs/>
      <w:color w:val="404040"/>
      <w:sz w:val="24"/>
    </w:rPr>
  </w:style>
  <w:style w:type="character" w:customStyle="1" w:styleId="Textkrper2Zchn">
    <w:name w:val="Textkörper 2 Zchn"/>
    <w:link w:val="Textkrper2"/>
    <w:rsid w:val="002E6A32"/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DE6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76979"/>
    <w:pPr>
      <w:ind w:left="720"/>
      <w:contextualSpacing/>
    </w:pPr>
  </w:style>
  <w:style w:type="paragraph" w:customStyle="1" w:styleId="Default">
    <w:name w:val="Default"/>
    <w:rsid w:val="000610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b377da6e-1ddd-4a13-9619-8fac885ffd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B601A37E4464BB95093B1AF0883DB" ma:contentTypeVersion="18" ma:contentTypeDescription="Ein neues Dokument erstellen." ma:contentTypeScope="" ma:versionID="52150b4429fc433cbc0431daa51b11c5">
  <xsd:schema xmlns:xsd="http://www.w3.org/2001/XMLSchema" xmlns:xs="http://www.w3.org/2001/XMLSchema" xmlns:p="http://schemas.microsoft.com/office/2006/metadata/properties" xmlns:ns2="b377da6e-1ddd-4a13-9619-8fac885ffd02" xmlns:ns3="f33b0925-8006-41e0-ae0c-c98bb3cbe43d" xmlns:ns4="7a297dc8-1bbc-4334-9d49-29affbb338fb" targetNamespace="http://schemas.microsoft.com/office/2006/metadata/properties" ma:root="true" ma:fieldsID="49b285d19c724073411a49da246a12b0" ns2:_="" ns3:_="" ns4:_="">
    <xsd:import namespace="b377da6e-1ddd-4a13-9619-8fac885ffd02"/>
    <xsd:import namespace="f33b0925-8006-41e0-ae0c-c98bb3cbe43d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da6e-1ddd-4a13-9619-8fac885f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0925-8006-41e0-ae0c-c98bb3cbe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72fedf-5089-4c2f-9772-aa44b1bc971a}" ma:internalName="TaxCatchAll" ma:showField="CatchAllData" ma:web="f33b0925-8006-41e0-ae0c-c98bb3cbe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6FDD5-A1AB-4BCF-88BB-5388763228E6}">
  <ds:schemaRefs>
    <ds:schemaRef ds:uri="http://schemas.microsoft.com/office/2006/metadata/properties"/>
    <ds:schemaRef ds:uri="http://schemas.microsoft.com/office/infopath/2007/PartnerControls"/>
    <ds:schemaRef ds:uri="de954a97-49a2-476b-9319-280a6e08f49d"/>
    <ds:schemaRef ds:uri="32d68082-3131-462b-a0b4-c16be2e60c45"/>
  </ds:schemaRefs>
</ds:datastoreItem>
</file>

<file path=customXml/itemProps2.xml><?xml version="1.0" encoding="utf-8"?>
<ds:datastoreItem xmlns:ds="http://schemas.openxmlformats.org/officeDocument/2006/customXml" ds:itemID="{2AA8BA18-3827-4B85-8056-1904A078C1B9}"/>
</file>

<file path=customXml/itemProps3.xml><?xml version="1.0" encoding="utf-8"?>
<ds:datastoreItem xmlns:ds="http://schemas.openxmlformats.org/officeDocument/2006/customXml" ds:itemID="{E45598EB-7845-40A9-8EDA-1C3A5E436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1269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Auditprotokoll</vt:lpstr>
    </vt:vector>
  </TitlesOfParts>
  <Company>ZERTPUNKT GmbH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Auditprotokoll</dc:title>
  <dc:subject/>
  <dc:creator>ZERTPUNKT</dc:creator>
  <cp:keywords/>
  <dc:description/>
  <cp:lastModifiedBy>Oldenbusch, Sabine</cp:lastModifiedBy>
  <cp:revision>15</cp:revision>
  <cp:lastPrinted>2024-07-11T11:36:00Z</cp:lastPrinted>
  <dcterms:created xsi:type="dcterms:W3CDTF">2023-05-25T13:30:00Z</dcterms:created>
  <dcterms:modified xsi:type="dcterms:W3CDTF">2024-07-22T12:57:00Z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0x01010021A0EEF518558E4180D1090398A0FDB2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2024-04-05T14:40:36Z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5773e568-ac4b-408c-b069-dcd960ed898e</vt:lpwstr>
  </property>
  <property fmtid="{D5CDD505-2E9C-101B-9397-08002B2CF9AE}" pid="9" name="MSIP_Label_55e46f04-1151-4928-a464-2b4d83efefbb_ContentBits">
    <vt:lpwstr>0</vt:lpwstr>
  </property>
</Properties>
</file>