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28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06033A" w:rsidRPr="00DC58C2" w14:paraId="79C747FF" w14:textId="77777777" w:rsidTr="0AEB81DC">
        <w:tc>
          <w:tcPr>
            <w:tcW w:w="2622" w:type="dxa"/>
          </w:tcPr>
          <w:p w14:paraId="79C747FD"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Naam</w:t>
            </w:r>
          </w:p>
        </w:tc>
        <w:tc>
          <w:tcPr>
            <w:tcW w:w="7087" w:type="dxa"/>
          </w:tcPr>
          <w:p w14:paraId="79C747FE" w14:textId="4D0606C1" w:rsidR="0006033A" w:rsidRPr="00DC58C2" w:rsidRDefault="0006033A"/>
        </w:tc>
      </w:tr>
      <w:tr w:rsidR="0006033A" w:rsidRPr="00DC58C2" w14:paraId="79C74802" w14:textId="77777777" w:rsidTr="0AEB81DC">
        <w:tc>
          <w:tcPr>
            <w:tcW w:w="2622" w:type="dxa"/>
          </w:tcPr>
          <w:p w14:paraId="79C74800"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Contactpersoon</w:t>
            </w:r>
          </w:p>
        </w:tc>
        <w:tc>
          <w:tcPr>
            <w:tcW w:w="7087" w:type="dxa"/>
          </w:tcPr>
          <w:p w14:paraId="79C74801" w14:textId="0AC076CA" w:rsidR="0006033A" w:rsidRPr="00DC58C2" w:rsidRDefault="0006033A"/>
        </w:tc>
      </w:tr>
      <w:tr w:rsidR="0006033A" w:rsidRPr="00DC58C2" w14:paraId="79C74805" w14:textId="77777777" w:rsidTr="0AEB81DC">
        <w:tc>
          <w:tcPr>
            <w:tcW w:w="2622" w:type="dxa"/>
          </w:tcPr>
          <w:p w14:paraId="79C74803" w14:textId="77777777" w:rsidR="0006033A" w:rsidRPr="00DC58C2" w:rsidRDefault="0006033A" w:rsidP="0006033A">
            <w:pPr>
              <w:pStyle w:val="VasteGegevensCharCharCharCharCharCharCharCharCharChar"/>
              <w:rPr>
                <w:rFonts w:ascii="Arial" w:hAnsi="Arial" w:cs="Arial"/>
                <w:sz w:val="20"/>
              </w:rPr>
            </w:pPr>
            <w:r w:rsidRPr="00DC58C2">
              <w:rPr>
                <w:rFonts w:ascii="Arial" w:hAnsi="Arial" w:cs="Arial"/>
                <w:sz w:val="20"/>
              </w:rPr>
              <w:t>Vestigingsadres</w:t>
            </w:r>
          </w:p>
        </w:tc>
        <w:tc>
          <w:tcPr>
            <w:tcW w:w="7087" w:type="dxa"/>
          </w:tcPr>
          <w:p w14:paraId="79C74804" w14:textId="60E2D9B9" w:rsidR="0006033A" w:rsidRPr="00DC58C2" w:rsidRDefault="0006033A"/>
        </w:tc>
      </w:tr>
      <w:tr w:rsidR="0006033A" w:rsidRPr="00DC58C2" w14:paraId="79C7480B" w14:textId="77777777" w:rsidTr="0AEB81DC">
        <w:tc>
          <w:tcPr>
            <w:tcW w:w="2622" w:type="dxa"/>
          </w:tcPr>
          <w:p w14:paraId="79C74809" w14:textId="66363E18" w:rsidR="0006033A" w:rsidRPr="00DC58C2" w:rsidRDefault="0AEB81DC" w:rsidP="0AEB81DC">
            <w:pPr>
              <w:pStyle w:val="VasteGegevensCharCharCharCharCharCharCharCharCharChar"/>
              <w:rPr>
                <w:rFonts w:ascii="Arial" w:hAnsi="Arial" w:cs="Arial"/>
                <w:sz w:val="20"/>
                <w:lang w:val="fr-FR"/>
              </w:rPr>
            </w:pPr>
            <w:proofErr w:type="spellStart"/>
            <w:r w:rsidRPr="00DC58C2">
              <w:rPr>
                <w:rFonts w:ascii="Arial" w:hAnsi="Arial" w:cs="Arial"/>
                <w:sz w:val="20"/>
                <w:lang w:val="fr-FR"/>
              </w:rPr>
              <w:t>Certificatieschema</w:t>
            </w:r>
            <w:proofErr w:type="spellEnd"/>
            <w:r w:rsidRPr="00DC58C2">
              <w:rPr>
                <w:rFonts w:ascii="Arial" w:hAnsi="Arial" w:cs="Arial"/>
                <w:sz w:val="20"/>
                <w:lang w:val="fr-FR"/>
              </w:rPr>
              <w:t>(s)</w:t>
            </w:r>
          </w:p>
        </w:tc>
        <w:tc>
          <w:tcPr>
            <w:tcW w:w="7087" w:type="dxa"/>
          </w:tcPr>
          <w:p w14:paraId="79C7480A" w14:textId="670AB6EE" w:rsidR="00FC4C69" w:rsidRPr="0096750D" w:rsidRDefault="00DC58C2" w:rsidP="00E05144">
            <w:pPr>
              <w:rPr>
                <w:rFonts w:ascii="Arial" w:hAnsi="Arial" w:cs="Arial"/>
              </w:rPr>
            </w:pPr>
            <w:r w:rsidRPr="0096750D">
              <w:rPr>
                <w:rFonts w:ascii="Arial" w:hAnsi="Arial" w:cs="Arial"/>
              </w:rPr>
              <w:t xml:space="preserve">BRL SIKB </w:t>
            </w:r>
            <w:r w:rsidR="00E71853">
              <w:rPr>
                <w:rFonts w:ascii="Arial" w:hAnsi="Arial" w:cs="Arial"/>
              </w:rPr>
              <w:t>1</w:t>
            </w:r>
            <w:r w:rsidR="001631A4" w:rsidRPr="0096750D">
              <w:rPr>
                <w:rFonts w:ascii="Arial" w:hAnsi="Arial" w:cs="Arial"/>
              </w:rPr>
              <w:t>2</w:t>
            </w:r>
            <w:r w:rsidR="00E71853">
              <w:rPr>
                <w:rFonts w:ascii="Arial" w:hAnsi="Arial" w:cs="Arial"/>
              </w:rPr>
              <w:t>0</w:t>
            </w:r>
            <w:r w:rsidRPr="0096750D">
              <w:rPr>
                <w:rFonts w:ascii="Arial" w:hAnsi="Arial" w:cs="Arial"/>
              </w:rPr>
              <w:t xml:space="preserve">00 versie </w:t>
            </w:r>
            <w:r w:rsidR="00E71853">
              <w:rPr>
                <w:rFonts w:ascii="Arial" w:hAnsi="Arial" w:cs="Arial"/>
              </w:rPr>
              <w:t>2</w:t>
            </w:r>
            <w:r w:rsidRPr="0096750D">
              <w:rPr>
                <w:rFonts w:ascii="Arial" w:hAnsi="Arial" w:cs="Arial"/>
              </w:rPr>
              <w:t xml:space="preserve">.0 d.d. </w:t>
            </w:r>
            <w:r w:rsidR="00E71853">
              <w:rPr>
                <w:rFonts w:ascii="Arial" w:hAnsi="Arial" w:cs="Arial"/>
              </w:rPr>
              <w:t>3</w:t>
            </w:r>
            <w:r w:rsidRPr="0096750D">
              <w:rPr>
                <w:rFonts w:ascii="Arial" w:hAnsi="Arial" w:cs="Arial"/>
              </w:rPr>
              <w:t>0-0</w:t>
            </w:r>
            <w:r w:rsidR="00E71853">
              <w:rPr>
                <w:rFonts w:ascii="Arial" w:hAnsi="Arial" w:cs="Arial"/>
              </w:rPr>
              <w:t>3</w:t>
            </w:r>
            <w:r w:rsidRPr="0096750D">
              <w:rPr>
                <w:rFonts w:ascii="Arial" w:hAnsi="Arial" w:cs="Arial"/>
              </w:rPr>
              <w:t>-20</w:t>
            </w:r>
            <w:r w:rsidR="00E71853">
              <w:rPr>
                <w:rFonts w:ascii="Arial" w:hAnsi="Arial" w:cs="Arial"/>
              </w:rPr>
              <w:t>17</w:t>
            </w:r>
            <w:r w:rsidRPr="0096750D">
              <w:rPr>
                <w:rFonts w:ascii="Arial" w:hAnsi="Arial" w:cs="Arial"/>
              </w:rPr>
              <w:t xml:space="preserve"> </w:t>
            </w:r>
          </w:p>
        </w:tc>
      </w:tr>
      <w:tr w:rsidR="0006033A" w:rsidRPr="00DC58C2" w14:paraId="79C7480E" w14:textId="77777777" w:rsidTr="0AEB81DC">
        <w:tc>
          <w:tcPr>
            <w:tcW w:w="2622" w:type="dxa"/>
          </w:tcPr>
          <w:p w14:paraId="79C7480C" w14:textId="32881BF3" w:rsidR="0006033A" w:rsidRPr="00DC58C2" w:rsidRDefault="0006033A" w:rsidP="0006033A">
            <w:pPr>
              <w:pStyle w:val="VasteGegevensCharCharCharCharCharCharCharCharCharChar"/>
              <w:rPr>
                <w:rFonts w:ascii="Arial" w:hAnsi="Arial" w:cs="Arial"/>
                <w:sz w:val="20"/>
                <w:lang w:val="fr-FR"/>
              </w:rPr>
            </w:pPr>
            <w:proofErr w:type="spellStart"/>
            <w:r w:rsidRPr="00DC58C2">
              <w:rPr>
                <w:rFonts w:ascii="Arial" w:hAnsi="Arial" w:cs="Arial"/>
                <w:sz w:val="20"/>
                <w:lang w:val="fr-FR"/>
              </w:rPr>
              <w:t>Certificaatnr</w:t>
            </w:r>
            <w:proofErr w:type="spellEnd"/>
            <w:r w:rsidR="00255D40" w:rsidRPr="00DC58C2">
              <w:rPr>
                <w:rFonts w:ascii="Arial" w:hAnsi="Arial" w:cs="Arial"/>
                <w:sz w:val="20"/>
                <w:lang w:val="fr-FR"/>
              </w:rPr>
              <w:t>(s).</w:t>
            </w:r>
          </w:p>
        </w:tc>
        <w:tc>
          <w:tcPr>
            <w:tcW w:w="7087" w:type="dxa"/>
          </w:tcPr>
          <w:p w14:paraId="79C7480D" w14:textId="34937DA6" w:rsidR="0006033A" w:rsidRPr="00DC58C2" w:rsidRDefault="0006033A"/>
        </w:tc>
      </w:tr>
    </w:tbl>
    <w:p w14:paraId="79C7480F" w14:textId="77777777" w:rsidR="000060E1" w:rsidRPr="00DC58C2" w:rsidRDefault="000060E1" w:rsidP="00A56D58">
      <w:pPr>
        <w:spacing w:line="240" w:lineRule="auto"/>
        <w:rPr>
          <w:rFonts w:ascii="Arial" w:hAnsi="Arial" w:cs="Arial"/>
        </w:rPr>
      </w:pPr>
    </w:p>
    <w:p w14:paraId="79C74810" w14:textId="77777777" w:rsidR="0006033A" w:rsidRPr="00DC58C2" w:rsidRDefault="0006033A" w:rsidP="00A56D58">
      <w:pPr>
        <w:spacing w:line="240" w:lineRule="auto"/>
        <w:rPr>
          <w:rFonts w:ascii="Arial" w:hAnsi="Arial" w:cs="Arial"/>
        </w:rPr>
      </w:pPr>
    </w:p>
    <w:p w14:paraId="0D6A2773" w14:textId="77777777" w:rsidR="00CE7162" w:rsidRPr="00DC58C2" w:rsidRDefault="00CE7162" w:rsidP="00CE7162">
      <w:pPr>
        <w:tabs>
          <w:tab w:val="left" w:pos="7620"/>
        </w:tabs>
        <w:rPr>
          <w:rFonts w:ascii="Arial" w:hAnsi="Arial" w:cs="Arial"/>
          <w:b/>
        </w:rPr>
      </w:pPr>
      <w:r w:rsidRPr="00DC58C2">
        <w:rPr>
          <w:rFonts w:ascii="Arial" w:hAnsi="Arial" w:cs="Arial"/>
          <w:b/>
        </w:rPr>
        <w:t>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CE7162" w:rsidRPr="00DC58C2" w14:paraId="1240ECC1" w14:textId="77777777" w:rsidTr="007715ED">
        <w:tc>
          <w:tcPr>
            <w:tcW w:w="2622" w:type="dxa"/>
          </w:tcPr>
          <w:p w14:paraId="3C781383"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Soort assessment</w:t>
            </w:r>
          </w:p>
        </w:tc>
        <w:tc>
          <w:tcPr>
            <w:tcW w:w="7087" w:type="dxa"/>
          </w:tcPr>
          <w:p w14:paraId="65914CEC" w14:textId="73C5A1DD" w:rsidR="00CE7162" w:rsidRPr="00DC58C2" w:rsidRDefault="00CE7162" w:rsidP="007715ED">
            <w:pPr>
              <w:rPr>
                <w:rFonts w:ascii="Arial" w:hAnsi="Arial" w:cs="Arial"/>
              </w:rPr>
            </w:pPr>
            <w:r w:rsidRPr="00DC58C2">
              <w:rPr>
                <w:rFonts w:ascii="Arial" w:hAnsi="Arial" w:cs="Arial"/>
              </w:rPr>
              <w:t>Toelating/</w:t>
            </w:r>
            <w:r w:rsidR="00DC58C2">
              <w:rPr>
                <w:rFonts w:ascii="Arial" w:hAnsi="Arial" w:cs="Arial"/>
              </w:rPr>
              <w:t>Opvolging/Herverlening</w:t>
            </w:r>
          </w:p>
        </w:tc>
      </w:tr>
      <w:tr w:rsidR="00CE7162" w:rsidRPr="00DC58C2" w14:paraId="710E7999" w14:textId="77777777" w:rsidTr="007715ED">
        <w:tc>
          <w:tcPr>
            <w:tcW w:w="2622" w:type="dxa"/>
          </w:tcPr>
          <w:p w14:paraId="5FC7549E"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Datum assessment</w:t>
            </w:r>
          </w:p>
        </w:tc>
        <w:tc>
          <w:tcPr>
            <w:tcW w:w="7087" w:type="dxa"/>
          </w:tcPr>
          <w:p w14:paraId="7D062D8D" w14:textId="6A318D86" w:rsidR="00CE7162" w:rsidRPr="00DC58C2" w:rsidRDefault="00CE7162" w:rsidP="007715ED"/>
        </w:tc>
      </w:tr>
      <w:tr w:rsidR="00CE7162" w:rsidRPr="00DC58C2" w14:paraId="3AAD355F" w14:textId="77777777" w:rsidTr="007715ED">
        <w:tc>
          <w:tcPr>
            <w:tcW w:w="2622" w:type="dxa"/>
          </w:tcPr>
          <w:p w14:paraId="535BDAB1"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Duur assessment</w:t>
            </w:r>
          </w:p>
        </w:tc>
        <w:tc>
          <w:tcPr>
            <w:tcW w:w="7087" w:type="dxa"/>
          </w:tcPr>
          <w:p w14:paraId="05E198BD" w14:textId="0CD26973" w:rsidR="00CE7162" w:rsidRPr="00DC58C2" w:rsidRDefault="00CE7162" w:rsidP="007715ED"/>
        </w:tc>
      </w:tr>
      <w:tr w:rsidR="00CE7162" w:rsidRPr="00DC58C2" w14:paraId="2D132290" w14:textId="77777777" w:rsidTr="007715ED">
        <w:tc>
          <w:tcPr>
            <w:tcW w:w="2622" w:type="dxa"/>
            <w:tcBorders>
              <w:top w:val="single" w:sz="4" w:space="0" w:color="auto"/>
              <w:left w:val="single" w:sz="4" w:space="0" w:color="auto"/>
              <w:bottom w:val="single" w:sz="4" w:space="0" w:color="auto"/>
              <w:right w:val="single" w:sz="4" w:space="0" w:color="auto"/>
            </w:tcBorders>
          </w:tcPr>
          <w:p w14:paraId="21E54585"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Aanvang assessment</w:t>
            </w:r>
          </w:p>
        </w:tc>
        <w:tc>
          <w:tcPr>
            <w:tcW w:w="7087" w:type="dxa"/>
            <w:tcBorders>
              <w:top w:val="single" w:sz="4" w:space="0" w:color="auto"/>
              <w:left w:val="single" w:sz="4" w:space="0" w:color="auto"/>
              <w:bottom w:val="single" w:sz="4" w:space="0" w:color="auto"/>
              <w:right w:val="single" w:sz="4" w:space="0" w:color="auto"/>
            </w:tcBorders>
          </w:tcPr>
          <w:p w14:paraId="73A8C825" w14:textId="19EAC8F6" w:rsidR="00CE7162" w:rsidRPr="00DC58C2" w:rsidRDefault="00CE7162" w:rsidP="007715ED"/>
        </w:tc>
      </w:tr>
      <w:tr w:rsidR="00CE7162" w:rsidRPr="009A6A05" w14:paraId="0334217D" w14:textId="77777777" w:rsidTr="007715ED">
        <w:tc>
          <w:tcPr>
            <w:tcW w:w="2622" w:type="dxa"/>
            <w:tcBorders>
              <w:top w:val="single" w:sz="4" w:space="0" w:color="auto"/>
              <w:left w:val="single" w:sz="4" w:space="0" w:color="auto"/>
              <w:bottom w:val="single" w:sz="4" w:space="0" w:color="auto"/>
              <w:right w:val="single" w:sz="4" w:space="0" w:color="auto"/>
            </w:tcBorders>
          </w:tcPr>
          <w:p w14:paraId="5221B02C" w14:textId="77777777" w:rsidR="00CE7162" w:rsidRPr="00DC58C2" w:rsidRDefault="00CE7162" w:rsidP="007715ED">
            <w:pPr>
              <w:pStyle w:val="VasteGegevensCharCharCharCharCharCharCharCharCharChar"/>
              <w:rPr>
                <w:rFonts w:ascii="Arial" w:hAnsi="Arial" w:cs="Arial"/>
                <w:sz w:val="20"/>
              </w:rPr>
            </w:pPr>
            <w:r w:rsidRPr="00DC58C2">
              <w:rPr>
                <w:rFonts w:ascii="Arial" w:hAnsi="Arial" w:cs="Arial"/>
                <w:sz w:val="20"/>
              </w:rPr>
              <w:t>Assessor(en)</w:t>
            </w:r>
          </w:p>
        </w:tc>
        <w:tc>
          <w:tcPr>
            <w:tcW w:w="7087" w:type="dxa"/>
            <w:tcBorders>
              <w:top w:val="single" w:sz="4" w:space="0" w:color="auto"/>
              <w:left w:val="single" w:sz="4" w:space="0" w:color="auto"/>
              <w:bottom w:val="single" w:sz="4" w:space="0" w:color="auto"/>
              <w:right w:val="single" w:sz="4" w:space="0" w:color="auto"/>
            </w:tcBorders>
          </w:tcPr>
          <w:p w14:paraId="71707B39" w14:textId="5AAEA977" w:rsidR="00CE7162" w:rsidRDefault="00CE7162" w:rsidP="007715ED"/>
        </w:tc>
      </w:tr>
    </w:tbl>
    <w:p w14:paraId="79C74823" w14:textId="77777777" w:rsidR="009A6A05" w:rsidRPr="009A6A05" w:rsidRDefault="009A6A05" w:rsidP="009A6A05">
      <w:pPr>
        <w:tabs>
          <w:tab w:val="left" w:pos="7620"/>
        </w:tabs>
        <w:rPr>
          <w:rFonts w:ascii="Arial" w:hAnsi="Arial" w:cs="Arial"/>
          <w:b/>
        </w:rPr>
      </w:pPr>
    </w:p>
    <w:p w14:paraId="79C74824" w14:textId="77777777" w:rsidR="009A6A05" w:rsidRPr="009A6A05" w:rsidRDefault="009A6A05" w:rsidP="009A6A05">
      <w:pPr>
        <w:tabs>
          <w:tab w:val="left" w:pos="7620"/>
        </w:tabs>
        <w:rPr>
          <w:rFonts w:ascii="Arial" w:hAnsi="Arial" w:cs="Arial"/>
          <w:b/>
        </w:rPr>
      </w:pPr>
      <w:r w:rsidRPr="009A6A05">
        <w:rPr>
          <w:rFonts w:ascii="Arial" w:hAnsi="Arial" w:cs="Arial"/>
          <w:b/>
        </w:rPr>
        <w:t>Certificatie-eisen</w:t>
      </w:r>
    </w:p>
    <w:p w14:paraId="79C74825" w14:textId="63E7B09A" w:rsidR="009A6A05" w:rsidRPr="009A6A05" w:rsidRDefault="67941DF7" w:rsidP="67941DF7">
      <w:pPr>
        <w:autoSpaceDE w:val="0"/>
        <w:autoSpaceDN w:val="0"/>
        <w:adjustRightInd w:val="0"/>
        <w:spacing w:line="240" w:lineRule="auto"/>
        <w:rPr>
          <w:rFonts w:ascii="Arial" w:eastAsia="ArialMT" w:hAnsi="Arial" w:cs="Arial"/>
        </w:rPr>
      </w:pPr>
      <w:r w:rsidRPr="67941DF7">
        <w:rPr>
          <w:rFonts w:ascii="Arial" w:eastAsia="ArialMT" w:hAnsi="Arial" w:cs="Arial"/>
        </w:rPr>
        <w:t>Bij de uitvoering van de assessment zal het onderstaande assessment plan worden aangehouden. Indien de omstandigheden hiertoe aanleiding geven, kan in onderling overleg van deze planning worden afgeweken. Indien wij 2 dagen voorafgaand aan de assessment geen reactie op het schema hebben ontvangen gaan wij er vanuit dat het assessmentteam dit onverkort kan aanhouden. De contactpersoon draagt er zorg voor dat de betrokkene personen op het aangegeven datum beschikbaar zijn voor het interview. Tevens zorgt hij voor een beschikbare ruimte waar de assessor(en) aan het einde van de assessment de rapportage kunnen maken.</w:t>
      </w:r>
    </w:p>
    <w:p w14:paraId="79C74826" w14:textId="77777777" w:rsidR="009A6A05" w:rsidRDefault="009A6A05" w:rsidP="009A6A05">
      <w:pPr>
        <w:rPr>
          <w:rFonts w:ascii="Arial" w:hAnsi="Arial" w:cs="Arial"/>
        </w:rPr>
      </w:pPr>
    </w:p>
    <w:p w14:paraId="79C74827" w14:textId="71C9814E" w:rsidR="00BB3CE3" w:rsidRDefault="00A55FB8" w:rsidP="00BB3CE3">
      <w:pPr>
        <w:rPr>
          <w:rFonts w:ascii="Arial" w:hAnsi="Arial" w:cs="Arial"/>
        </w:rPr>
      </w:pPr>
      <w:r w:rsidRPr="0096750D">
        <w:rPr>
          <w:rFonts w:ascii="Arial" w:hAnsi="Arial" w:cs="Arial"/>
          <w:b/>
          <w:bCs/>
        </w:rPr>
        <w:t>A</w:t>
      </w:r>
      <w:r w:rsidR="0060010D" w:rsidRPr="0096750D">
        <w:rPr>
          <w:rFonts w:ascii="Arial" w:hAnsi="Arial" w:cs="Arial"/>
          <w:b/>
          <w:bCs/>
        </w:rPr>
        <w:t xml:space="preserve">ssessment </w:t>
      </w:r>
      <w:r w:rsidRPr="0096750D">
        <w:rPr>
          <w:rFonts w:ascii="Arial" w:hAnsi="Arial" w:cs="Arial"/>
          <w:b/>
          <w:bCs/>
        </w:rPr>
        <w:t>plan</w:t>
      </w:r>
      <w:r w:rsidRPr="0096750D">
        <w:rPr>
          <w:rFonts w:ascii="Arial" w:hAnsi="Arial" w:cs="Arial"/>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948"/>
      </w:tblGrid>
      <w:tr w:rsidR="00432A0D" w:rsidRPr="00950C78" w14:paraId="79C7482B" w14:textId="77777777" w:rsidTr="000E2DCC">
        <w:tc>
          <w:tcPr>
            <w:tcW w:w="3964" w:type="dxa"/>
            <w:shd w:val="pct10" w:color="auto" w:fill="auto"/>
          </w:tcPr>
          <w:p w14:paraId="79C74828" w14:textId="77777777" w:rsidR="00432A0D" w:rsidRPr="0096750D" w:rsidRDefault="00432A0D" w:rsidP="00037CEE">
            <w:pPr>
              <w:rPr>
                <w:rFonts w:ascii="Arial" w:hAnsi="Arial" w:cs="Arial"/>
                <w:sz w:val="16"/>
                <w:szCs w:val="16"/>
              </w:rPr>
            </w:pPr>
            <w:r w:rsidRPr="0096750D">
              <w:rPr>
                <w:rFonts w:ascii="Arial" w:hAnsi="Arial" w:cs="Arial"/>
                <w:sz w:val="16"/>
                <w:szCs w:val="16"/>
              </w:rPr>
              <w:t>Naam activiteit</w:t>
            </w:r>
          </w:p>
        </w:tc>
        <w:tc>
          <w:tcPr>
            <w:tcW w:w="3402" w:type="dxa"/>
            <w:shd w:val="pct10" w:color="auto" w:fill="auto"/>
          </w:tcPr>
          <w:p w14:paraId="79C74829" w14:textId="77777777" w:rsidR="00432A0D" w:rsidRPr="0096750D" w:rsidRDefault="00432A0D" w:rsidP="00037CEE">
            <w:pPr>
              <w:rPr>
                <w:rFonts w:ascii="Arial" w:hAnsi="Arial" w:cs="Arial"/>
                <w:sz w:val="16"/>
                <w:szCs w:val="16"/>
              </w:rPr>
            </w:pPr>
            <w:r w:rsidRPr="0096750D">
              <w:rPr>
                <w:rFonts w:ascii="Arial" w:eastAsia="ArialMT" w:hAnsi="Arial" w:cs="Arial"/>
                <w:sz w:val="16"/>
                <w:szCs w:val="16"/>
              </w:rPr>
              <w:t>Functionarissen, projecten en processen</w:t>
            </w:r>
          </w:p>
        </w:tc>
        <w:tc>
          <w:tcPr>
            <w:tcW w:w="2948" w:type="dxa"/>
            <w:shd w:val="pct10" w:color="auto" w:fill="auto"/>
          </w:tcPr>
          <w:p w14:paraId="79C7482A" w14:textId="77777777" w:rsidR="00432A0D" w:rsidRPr="0096750D" w:rsidRDefault="00432A0D" w:rsidP="00037CEE">
            <w:pPr>
              <w:rPr>
                <w:rFonts w:ascii="Arial" w:eastAsia="ArialMT" w:hAnsi="Arial" w:cs="Arial"/>
                <w:sz w:val="16"/>
                <w:szCs w:val="16"/>
                <w:highlight w:val="yellow"/>
              </w:rPr>
            </w:pPr>
            <w:r w:rsidRPr="0096750D">
              <w:rPr>
                <w:rFonts w:ascii="Arial" w:eastAsia="ArialMT" w:hAnsi="Arial" w:cs="Arial"/>
                <w:sz w:val="16"/>
                <w:szCs w:val="16"/>
              </w:rPr>
              <w:t>Normeisen</w:t>
            </w:r>
          </w:p>
        </w:tc>
      </w:tr>
      <w:tr w:rsidR="00432A0D" w:rsidRPr="00950C78" w14:paraId="79C7482F" w14:textId="77777777" w:rsidTr="000E2DCC">
        <w:tc>
          <w:tcPr>
            <w:tcW w:w="3964" w:type="dxa"/>
            <w:shd w:val="clear" w:color="auto" w:fill="auto"/>
          </w:tcPr>
          <w:p w14:paraId="79C7482C" w14:textId="77777777" w:rsidR="00432A0D" w:rsidRPr="0096750D" w:rsidRDefault="00244BF8" w:rsidP="00037CEE">
            <w:pPr>
              <w:rPr>
                <w:rFonts w:ascii="Arial" w:hAnsi="Arial" w:cs="Arial"/>
                <w:sz w:val="16"/>
                <w:szCs w:val="16"/>
              </w:rPr>
            </w:pPr>
            <w:r w:rsidRPr="0096750D">
              <w:rPr>
                <w:rFonts w:ascii="Arial" w:hAnsi="Arial" w:cs="Arial"/>
                <w:sz w:val="16"/>
                <w:szCs w:val="16"/>
              </w:rPr>
              <w:t>Openingsbijeenkomst</w:t>
            </w:r>
          </w:p>
        </w:tc>
        <w:tc>
          <w:tcPr>
            <w:tcW w:w="3402" w:type="dxa"/>
            <w:shd w:val="clear" w:color="auto" w:fill="auto"/>
          </w:tcPr>
          <w:p w14:paraId="79C7482D" w14:textId="67701C6E" w:rsidR="00432A0D" w:rsidRPr="0096750D" w:rsidRDefault="00206D36" w:rsidP="00330E71">
            <w:pPr>
              <w:rPr>
                <w:rFonts w:ascii="Arial" w:hAnsi="Arial" w:cs="Arial"/>
                <w:sz w:val="16"/>
                <w:szCs w:val="16"/>
              </w:rPr>
            </w:pPr>
            <w:r w:rsidRPr="0096750D">
              <w:rPr>
                <w:rFonts w:ascii="Arial" w:hAnsi="Arial" w:cs="Arial"/>
                <w:sz w:val="16"/>
                <w:szCs w:val="16"/>
              </w:rPr>
              <w:t>Management en belangstellenden</w:t>
            </w:r>
          </w:p>
        </w:tc>
        <w:tc>
          <w:tcPr>
            <w:tcW w:w="2948" w:type="dxa"/>
            <w:shd w:val="clear" w:color="auto" w:fill="auto"/>
          </w:tcPr>
          <w:p w14:paraId="79C7482E" w14:textId="3987898A" w:rsidR="00432A0D" w:rsidRPr="0096750D" w:rsidRDefault="00432A0D" w:rsidP="28175F6F">
            <w:pPr>
              <w:rPr>
                <w:rFonts w:ascii="Arial" w:hAnsi="Arial" w:cs="Arial"/>
                <w:sz w:val="16"/>
                <w:szCs w:val="16"/>
              </w:rPr>
            </w:pPr>
          </w:p>
        </w:tc>
      </w:tr>
      <w:tr w:rsidR="00432A0D" w:rsidRPr="000E2DCC" w14:paraId="79C74833" w14:textId="77777777" w:rsidTr="000E2DCC">
        <w:tc>
          <w:tcPr>
            <w:tcW w:w="3964" w:type="dxa"/>
            <w:shd w:val="clear" w:color="auto" w:fill="auto"/>
          </w:tcPr>
          <w:p w14:paraId="79C74830" w14:textId="69DE7FDB" w:rsidR="00432A0D" w:rsidRPr="0096750D" w:rsidRDefault="00950C78" w:rsidP="00037CEE">
            <w:pPr>
              <w:rPr>
                <w:rFonts w:ascii="Arial" w:hAnsi="Arial" w:cs="Arial"/>
                <w:sz w:val="16"/>
                <w:szCs w:val="16"/>
              </w:rPr>
            </w:pPr>
            <w:r w:rsidRPr="0096750D">
              <w:rPr>
                <w:rFonts w:ascii="Arial" w:hAnsi="Arial" w:cs="Arial"/>
                <w:sz w:val="16"/>
                <w:szCs w:val="16"/>
              </w:rPr>
              <w:t>Beoordeling kwaliteitssysteem, zoals documentatie wijzigingen, interne audits, klachten, review eerdere afwijkingen en vermelding certificaat op website</w:t>
            </w:r>
          </w:p>
        </w:tc>
        <w:tc>
          <w:tcPr>
            <w:tcW w:w="3402" w:type="dxa"/>
            <w:shd w:val="clear" w:color="auto" w:fill="auto"/>
          </w:tcPr>
          <w:p w14:paraId="79C74831" w14:textId="5F6E4DBF" w:rsidR="00432A0D" w:rsidRPr="0096750D" w:rsidRDefault="00950C78" w:rsidP="00037CEE">
            <w:pPr>
              <w:rPr>
                <w:rFonts w:ascii="Arial" w:hAnsi="Arial" w:cs="Arial"/>
                <w:sz w:val="16"/>
                <w:szCs w:val="16"/>
              </w:rPr>
            </w:pPr>
            <w:r w:rsidRPr="0096750D">
              <w:rPr>
                <w:rFonts w:ascii="Arial" w:hAnsi="Arial" w:cs="Arial"/>
                <w:sz w:val="16"/>
                <w:szCs w:val="16"/>
              </w:rPr>
              <w:t>KAM-coördinator</w:t>
            </w:r>
          </w:p>
        </w:tc>
        <w:tc>
          <w:tcPr>
            <w:tcW w:w="2948" w:type="dxa"/>
            <w:shd w:val="clear" w:color="auto" w:fill="auto"/>
          </w:tcPr>
          <w:p w14:paraId="79C74832" w14:textId="1BA109D9" w:rsidR="00432A0D" w:rsidRPr="0096750D" w:rsidRDefault="000E2DCC" w:rsidP="00037CEE">
            <w:pPr>
              <w:rPr>
                <w:rFonts w:ascii="Arial" w:hAnsi="Arial" w:cs="Arial"/>
                <w:sz w:val="16"/>
                <w:szCs w:val="16"/>
                <w:lang w:val="fr-FR"/>
              </w:rPr>
            </w:pPr>
            <w:r w:rsidRPr="0096750D">
              <w:rPr>
                <w:rFonts w:ascii="Arial" w:hAnsi="Arial" w:cs="Arial"/>
                <w:sz w:val="16"/>
                <w:szCs w:val="16"/>
                <w:lang w:val="fr-FR"/>
              </w:rPr>
              <w:t xml:space="preserve">BRL SIKB </w:t>
            </w:r>
            <w:r w:rsidR="00E71853">
              <w:rPr>
                <w:rFonts w:ascii="Arial" w:hAnsi="Arial" w:cs="Arial"/>
                <w:sz w:val="16"/>
                <w:szCs w:val="16"/>
                <w:lang w:val="fr-FR"/>
              </w:rPr>
              <w:t>1</w:t>
            </w:r>
            <w:r w:rsidRPr="0096750D">
              <w:rPr>
                <w:rFonts w:ascii="Arial" w:hAnsi="Arial" w:cs="Arial"/>
                <w:sz w:val="16"/>
                <w:szCs w:val="16"/>
                <w:lang w:val="fr-FR"/>
              </w:rPr>
              <w:t>20</w:t>
            </w:r>
            <w:r w:rsidR="00E71853">
              <w:rPr>
                <w:rFonts w:ascii="Arial" w:hAnsi="Arial" w:cs="Arial"/>
                <w:sz w:val="16"/>
                <w:szCs w:val="16"/>
                <w:lang w:val="fr-FR"/>
              </w:rPr>
              <w:t>0</w:t>
            </w:r>
            <w:r w:rsidRPr="0096750D">
              <w:rPr>
                <w:rFonts w:ascii="Arial" w:hAnsi="Arial" w:cs="Arial"/>
                <w:sz w:val="16"/>
                <w:szCs w:val="16"/>
                <w:lang w:val="fr-FR"/>
              </w:rPr>
              <w:t xml:space="preserve">0 </w:t>
            </w:r>
            <w:proofErr w:type="spellStart"/>
            <w:r w:rsidRPr="0096750D">
              <w:rPr>
                <w:rFonts w:ascii="Arial" w:hAnsi="Arial" w:cs="Arial"/>
                <w:sz w:val="16"/>
                <w:szCs w:val="16"/>
                <w:lang w:val="fr-FR"/>
              </w:rPr>
              <w:t>relevante</w:t>
            </w:r>
            <w:proofErr w:type="spellEnd"/>
            <w:r w:rsidRPr="0096750D">
              <w:rPr>
                <w:rFonts w:ascii="Arial" w:hAnsi="Arial" w:cs="Arial"/>
                <w:sz w:val="16"/>
                <w:szCs w:val="16"/>
                <w:lang w:val="fr-FR"/>
              </w:rPr>
              <w:t xml:space="preserve"> par </w:t>
            </w:r>
            <w:proofErr w:type="spellStart"/>
            <w:r w:rsidRPr="0096750D">
              <w:rPr>
                <w:rFonts w:ascii="Arial" w:hAnsi="Arial" w:cs="Arial"/>
                <w:sz w:val="16"/>
                <w:szCs w:val="16"/>
                <w:lang w:val="fr-FR"/>
              </w:rPr>
              <w:t>Hst</w:t>
            </w:r>
            <w:proofErr w:type="spellEnd"/>
            <w:r w:rsidRPr="0096750D">
              <w:rPr>
                <w:rFonts w:ascii="Arial" w:hAnsi="Arial" w:cs="Arial"/>
                <w:sz w:val="16"/>
                <w:szCs w:val="16"/>
                <w:lang w:val="fr-FR"/>
              </w:rPr>
              <w:t xml:space="preserve"> 2+3</w:t>
            </w:r>
          </w:p>
        </w:tc>
      </w:tr>
      <w:tr w:rsidR="00432A0D" w:rsidRPr="000E2DCC" w14:paraId="79C74837" w14:textId="77777777" w:rsidTr="000E2DCC">
        <w:tc>
          <w:tcPr>
            <w:tcW w:w="3964" w:type="dxa"/>
            <w:shd w:val="clear" w:color="auto" w:fill="auto"/>
          </w:tcPr>
          <w:p w14:paraId="79C74834" w14:textId="7672D882" w:rsidR="00432A0D" w:rsidRPr="0096750D" w:rsidRDefault="00950C78" w:rsidP="00037CEE">
            <w:pPr>
              <w:rPr>
                <w:rFonts w:ascii="Arial" w:hAnsi="Arial" w:cs="Arial"/>
                <w:sz w:val="16"/>
                <w:szCs w:val="16"/>
              </w:rPr>
            </w:pPr>
            <w:r w:rsidRPr="0096750D">
              <w:rPr>
                <w:rFonts w:ascii="Arial" w:hAnsi="Arial" w:cs="Arial"/>
                <w:sz w:val="16"/>
                <w:szCs w:val="16"/>
              </w:rPr>
              <w:t>Personele aspecten</w:t>
            </w:r>
          </w:p>
        </w:tc>
        <w:tc>
          <w:tcPr>
            <w:tcW w:w="3402" w:type="dxa"/>
            <w:shd w:val="clear" w:color="auto" w:fill="auto"/>
          </w:tcPr>
          <w:p w14:paraId="79C74835" w14:textId="43884FE8" w:rsidR="00432A0D" w:rsidRPr="0096750D" w:rsidRDefault="00950C78" w:rsidP="00037CEE">
            <w:pPr>
              <w:rPr>
                <w:rFonts w:ascii="Arial" w:hAnsi="Arial" w:cs="Arial"/>
                <w:sz w:val="16"/>
                <w:szCs w:val="16"/>
              </w:rPr>
            </w:pPr>
            <w:r w:rsidRPr="0096750D">
              <w:rPr>
                <w:rFonts w:ascii="Arial" w:hAnsi="Arial" w:cs="Arial"/>
                <w:sz w:val="16"/>
                <w:szCs w:val="16"/>
              </w:rPr>
              <w:t>KAM-coördinator</w:t>
            </w:r>
          </w:p>
        </w:tc>
        <w:tc>
          <w:tcPr>
            <w:tcW w:w="2948" w:type="dxa"/>
            <w:shd w:val="clear" w:color="auto" w:fill="auto"/>
          </w:tcPr>
          <w:p w14:paraId="79C74836" w14:textId="5C7E9D8D" w:rsidR="00432A0D" w:rsidRPr="0096750D" w:rsidRDefault="00950C78" w:rsidP="00037CEE">
            <w:pPr>
              <w:rPr>
                <w:rFonts w:ascii="Arial" w:hAnsi="Arial" w:cs="Arial"/>
                <w:sz w:val="16"/>
                <w:szCs w:val="16"/>
                <w:lang w:val="fr-FR"/>
              </w:rPr>
            </w:pPr>
            <w:r w:rsidRPr="0096750D">
              <w:rPr>
                <w:rFonts w:ascii="Arial" w:hAnsi="Arial" w:cs="Arial"/>
                <w:sz w:val="16"/>
                <w:szCs w:val="16"/>
                <w:lang w:val="fr-FR"/>
              </w:rPr>
              <w:t xml:space="preserve">BRL SIKB </w:t>
            </w:r>
            <w:r w:rsidR="00E71853">
              <w:rPr>
                <w:rFonts w:ascii="Arial" w:hAnsi="Arial" w:cs="Arial"/>
                <w:sz w:val="16"/>
                <w:szCs w:val="16"/>
                <w:lang w:val="fr-FR"/>
              </w:rPr>
              <w:t>1</w:t>
            </w:r>
            <w:r w:rsidR="001631A4" w:rsidRPr="0096750D">
              <w:rPr>
                <w:rFonts w:ascii="Arial" w:hAnsi="Arial" w:cs="Arial"/>
                <w:sz w:val="16"/>
                <w:szCs w:val="16"/>
                <w:lang w:val="fr-FR"/>
              </w:rPr>
              <w:t>2</w:t>
            </w:r>
            <w:r w:rsidR="00E71853">
              <w:rPr>
                <w:rFonts w:ascii="Arial" w:hAnsi="Arial" w:cs="Arial"/>
                <w:sz w:val="16"/>
                <w:szCs w:val="16"/>
                <w:lang w:val="fr-FR"/>
              </w:rPr>
              <w:t>0</w:t>
            </w:r>
            <w:r w:rsidRPr="0096750D">
              <w:rPr>
                <w:rFonts w:ascii="Arial" w:hAnsi="Arial" w:cs="Arial"/>
                <w:sz w:val="16"/>
                <w:szCs w:val="16"/>
                <w:lang w:val="fr-FR"/>
              </w:rPr>
              <w:t>00</w:t>
            </w:r>
            <w:r w:rsidR="00010F32" w:rsidRPr="0096750D">
              <w:rPr>
                <w:rFonts w:ascii="Arial" w:hAnsi="Arial" w:cs="Arial"/>
                <w:sz w:val="16"/>
                <w:szCs w:val="16"/>
                <w:lang w:val="fr-FR"/>
              </w:rPr>
              <w:t xml:space="preserve">, </w:t>
            </w:r>
            <w:proofErr w:type="spellStart"/>
            <w:r w:rsidR="00010F32" w:rsidRPr="0096750D">
              <w:rPr>
                <w:rFonts w:ascii="Arial" w:hAnsi="Arial" w:cs="Arial"/>
                <w:sz w:val="16"/>
                <w:szCs w:val="16"/>
                <w:lang w:val="fr-FR"/>
              </w:rPr>
              <w:t>relevante</w:t>
            </w:r>
            <w:proofErr w:type="spellEnd"/>
            <w:r w:rsidR="00010F32" w:rsidRPr="0096750D">
              <w:rPr>
                <w:rFonts w:ascii="Arial" w:hAnsi="Arial" w:cs="Arial"/>
                <w:sz w:val="16"/>
                <w:szCs w:val="16"/>
                <w:lang w:val="fr-FR"/>
              </w:rPr>
              <w:t xml:space="preserve"> par </w:t>
            </w:r>
            <w:proofErr w:type="spellStart"/>
            <w:r w:rsidR="00010F32" w:rsidRPr="0096750D">
              <w:rPr>
                <w:rFonts w:ascii="Arial" w:hAnsi="Arial" w:cs="Arial"/>
                <w:sz w:val="16"/>
                <w:szCs w:val="16"/>
                <w:lang w:val="fr-FR"/>
              </w:rPr>
              <w:t>Hst</w:t>
            </w:r>
            <w:proofErr w:type="spellEnd"/>
            <w:r w:rsidR="00010F32" w:rsidRPr="0096750D">
              <w:rPr>
                <w:rFonts w:ascii="Arial" w:hAnsi="Arial" w:cs="Arial"/>
                <w:sz w:val="16"/>
                <w:szCs w:val="16"/>
                <w:lang w:val="fr-FR"/>
              </w:rPr>
              <w:t xml:space="preserve"> 3</w:t>
            </w:r>
          </w:p>
        </w:tc>
      </w:tr>
      <w:tr w:rsidR="00432A0D" w:rsidRPr="000E2DCC" w14:paraId="79C7483B" w14:textId="77777777" w:rsidTr="000E2DCC">
        <w:tc>
          <w:tcPr>
            <w:tcW w:w="3964" w:type="dxa"/>
            <w:shd w:val="clear" w:color="auto" w:fill="auto"/>
          </w:tcPr>
          <w:p w14:paraId="79C74838" w14:textId="1A3A2F41" w:rsidR="00432A0D" w:rsidRPr="0096750D" w:rsidRDefault="00950C78" w:rsidP="00037CEE">
            <w:pPr>
              <w:rPr>
                <w:rFonts w:ascii="Arial" w:hAnsi="Arial" w:cs="Arial"/>
                <w:sz w:val="16"/>
                <w:szCs w:val="16"/>
              </w:rPr>
            </w:pPr>
            <w:r w:rsidRPr="0096750D">
              <w:rPr>
                <w:rFonts w:ascii="Arial" w:hAnsi="Arial" w:cs="Arial"/>
                <w:sz w:val="16"/>
                <w:szCs w:val="16"/>
              </w:rPr>
              <w:t>Implementatie, dossiers checks</w:t>
            </w:r>
          </w:p>
        </w:tc>
        <w:tc>
          <w:tcPr>
            <w:tcW w:w="3402" w:type="dxa"/>
            <w:shd w:val="clear" w:color="auto" w:fill="auto"/>
          </w:tcPr>
          <w:p w14:paraId="79C74839" w14:textId="5ABA968A" w:rsidR="00432A0D" w:rsidRPr="0096750D" w:rsidRDefault="00950C78" w:rsidP="00037CEE">
            <w:pPr>
              <w:rPr>
                <w:rFonts w:ascii="Arial" w:hAnsi="Arial" w:cs="Arial"/>
                <w:sz w:val="16"/>
                <w:szCs w:val="16"/>
              </w:rPr>
            </w:pPr>
            <w:r w:rsidRPr="0096750D">
              <w:rPr>
                <w:rFonts w:ascii="Arial" w:hAnsi="Arial" w:cs="Arial"/>
                <w:sz w:val="16"/>
                <w:szCs w:val="16"/>
              </w:rPr>
              <w:t>Projectleiders</w:t>
            </w:r>
          </w:p>
        </w:tc>
        <w:tc>
          <w:tcPr>
            <w:tcW w:w="2948" w:type="dxa"/>
            <w:shd w:val="clear" w:color="auto" w:fill="auto"/>
          </w:tcPr>
          <w:p w14:paraId="79C7483A" w14:textId="0C0DE64B" w:rsidR="00432A0D" w:rsidRPr="0096750D" w:rsidRDefault="00E71853" w:rsidP="00037CEE">
            <w:pPr>
              <w:rPr>
                <w:rFonts w:ascii="Arial" w:hAnsi="Arial" w:cs="Arial"/>
                <w:sz w:val="16"/>
                <w:szCs w:val="16"/>
                <w:lang w:val="fr-FR"/>
              </w:rPr>
            </w:pPr>
            <w:r>
              <w:rPr>
                <w:rFonts w:ascii="Arial" w:hAnsi="Arial" w:cs="Arial"/>
                <w:sz w:val="16"/>
                <w:szCs w:val="16"/>
                <w:lang w:val="fr-FR"/>
              </w:rPr>
              <w:t>Protocol 12010/12020</w:t>
            </w:r>
          </w:p>
        </w:tc>
      </w:tr>
      <w:tr w:rsidR="00950C78" w:rsidRPr="00950C78" w14:paraId="69806364" w14:textId="77777777" w:rsidTr="000E2DCC">
        <w:tc>
          <w:tcPr>
            <w:tcW w:w="3964" w:type="dxa"/>
            <w:shd w:val="clear" w:color="auto" w:fill="auto"/>
          </w:tcPr>
          <w:p w14:paraId="10118AEF" w14:textId="7DC783B6" w:rsidR="00950C78" w:rsidRPr="0096750D" w:rsidRDefault="00950C78" w:rsidP="006C3C84">
            <w:pPr>
              <w:rPr>
                <w:rFonts w:ascii="Arial" w:hAnsi="Arial" w:cs="Arial"/>
                <w:sz w:val="16"/>
                <w:szCs w:val="16"/>
              </w:rPr>
            </w:pPr>
            <w:r w:rsidRPr="0096750D">
              <w:rPr>
                <w:rFonts w:ascii="Arial" w:hAnsi="Arial" w:cs="Arial"/>
                <w:sz w:val="16"/>
                <w:szCs w:val="16"/>
              </w:rPr>
              <w:t>Rapportagetijd</w:t>
            </w:r>
          </w:p>
        </w:tc>
        <w:tc>
          <w:tcPr>
            <w:tcW w:w="3402" w:type="dxa"/>
            <w:shd w:val="clear" w:color="auto" w:fill="auto"/>
          </w:tcPr>
          <w:p w14:paraId="0C0BA435" w14:textId="3FB57CB7" w:rsidR="00950C78" w:rsidRPr="0096750D" w:rsidRDefault="00950C78" w:rsidP="006C3C84">
            <w:pPr>
              <w:rPr>
                <w:rFonts w:ascii="Arial" w:hAnsi="Arial" w:cs="Arial"/>
                <w:sz w:val="16"/>
                <w:szCs w:val="16"/>
              </w:rPr>
            </w:pPr>
            <w:r w:rsidRPr="0096750D">
              <w:rPr>
                <w:rFonts w:ascii="Arial" w:hAnsi="Arial" w:cs="Arial"/>
                <w:sz w:val="16"/>
                <w:szCs w:val="16"/>
              </w:rPr>
              <w:t>Kiwa</w:t>
            </w:r>
          </w:p>
        </w:tc>
        <w:tc>
          <w:tcPr>
            <w:tcW w:w="2948" w:type="dxa"/>
            <w:shd w:val="clear" w:color="auto" w:fill="auto"/>
          </w:tcPr>
          <w:p w14:paraId="35A72D44" w14:textId="77777777" w:rsidR="00950C78" w:rsidRPr="0096750D" w:rsidRDefault="00950C78" w:rsidP="006C3C84">
            <w:pPr>
              <w:rPr>
                <w:rFonts w:ascii="Arial" w:hAnsi="Arial" w:cs="Arial"/>
                <w:sz w:val="16"/>
                <w:szCs w:val="16"/>
              </w:rPr>
            </w:pPr>
          </w:p>
        </w:tc>
      </w:tr>
      <w:tr w:rsidR="00432A0D" w:rsidRPr="00950C78" w14:paraId="79C7483F" w14:textId="77777777" w:rsidTr="000E2DCC">
        <w:tc>
          <w:tcPr>
            <w:tcW w:w="3964" w:type="dxa"/>
            <w:shd w:val="clear" w:color="auto" w:fill="auto"/>
          </w:tcPr>
          <w:p w14:paraId="79C7483C" w14:textId="77777777" w:rsidR="00432A0D" w:rsidRPr="0096750D" w:rsidRDefault="00244BF8" w:rsidP="00037CEE">
            <w:pPr>
              <w:rPr>
                <w:rFonts w:ascii="Arial" w:hAnsi="Arial" w:cs="Arial"/>
                <w:sz w:val="16"/>
                <w:szCs w:val="16"/>
              </w:rPr>
            </w:pPr>
            <w:r w:rsidRPr="0096750D">
              <w:rPr>
                <w:rFonts w:ascii="Arial" w:hAnsi="Arial" w:cs="Arial"/>
                <w:sz w:val="16"/>
                <w:szCs w:val="16"/>
              </w:rPr>
              <w:t>Slotbijeenkomst</w:t>
            </w:r>
          </w:p>
        </w:tc>
        <w:tc>
          <w:tcPr>
            <w:tcW w:w="3402" w:type="dxa"/>
            <w:shd w:val="clear" w:color="auto" w:fill="auto"/>
          </w:tcPr>
          <w:p w14:paraId="79C7483D" w14:textId="1AE2C74C" w:rsidR="00432A0D" w:rsidRPr="0096750D" w:rsidRDefault="00950C78" w:rsidP="00037CEE">
            <w:pPr>
              <w:rPr>
                <w:rFonts w:ascii="Arial" w:hAnsi="Arial" w:cs="Arial"/>
                <w:sz w:val="16"/>
                <w:szCs w:val="16"/>
              </w:rPr>
            </w:pPr>
            <w:r w:rsidRPr="0096750D">
              <w:rPr>
                <w:rFonts w:ascii="Arial" w:hAnsi="Arial" w:cs="Arial"/>
                <w:sz w:val="16"/>
                <w:szCs w:val="16"/>
              </w:rPr>
              <w:t>Management en belangstellenden</w:t>
            </w:r>
          </w:p>
        </w:tc>
        <w:tc>
          <w:tcPr>
            <w:tcW w:w="2948" w:type="dxa"/>
            <w:shd w:val="clear" w:color="auto" w:fill="auto"/>
          </w:tcPr>
          <w:p w14:paraId="79C7483E" w14:textId="4C3EEB25" w:rsidR="00432A0D" w:rsidRPr="0096750D" w:rsidRDefault="00432A0D" w:rsidP="00037CEE">
            <w:pPr>
              <w:rPr>
                <w:rFonts w:ascii="Arial" w:hAnsi="Arial" w:cs="Arial"/>
                <w:sz w:val="16"/>
                <w:szCs w:val="16"/>
              </w:rPr>
            </w:pPr>
          </w:p>
        </w:tc>
      </w:tr>
    </w:tbl>
    <w:p w14:paraId="79C74840" w14:textId="77777777" w:rsidR="00423427" w:rsidRPr="00BB3CE3" w:rsidRDefault="00423427" w:rsidP="00BB3CE3">
      <w:pPr>
        <w:tabs>
          <w:tab w:val="left" w:pos="993"/>
          <w:tab w:val="left" w:pos="1418"/>
        </w:tabs>
      </w:pPr>
    </w:p>
    <w:p w14:paraId="79C74841" w14:textId="77777777" w:rsidR="0006033A" w:rsidRPr="00783EEB" w:rsidRDefault="0006033A" w:rsidP="0006033A">
      <w:pPr>
        <w:autoSpaceDE w:val="0"/>
        <w:autoSpaceDN w:val="0"/>
        <w:adjustRightInd w:val="0"/>
        <w:spacing w:line="240" w:lineRule="auto"/>
        <w:rPr>
          <w:rFonts w:ascii="Arial" w:eastAsia="ArialMT" w:hAnsi="Arial" w:cs="Arial"/>
          <w:b/>
        </w:rPr>
      </w:pPr>
      <w:r>
        <w:rPr>
          <w:rFonts w:ascii="Arial" w:eastAsia="ArialMT" w:hAnsi="Arial" w:cs="Arial"/>
          <w:b/>
        </w:rPr>
        <w:t xml:space="preserve">Assessment </w:t>
      </w:r>
      <w:r w:rsidRPr="00783EEB">
        <w:rPr>
          <w:rFonts w:ascii="Arial" w:eastAsia="ArialMT" w:hAnsi="Arial" w:cs="Arial"/>
          <w:b/>
        </w:rPr>
        <w:t>doelstellingen</w:t>
      </w:r>
    </w:p>
    <w:p w14:paraId="79C74842" w14:textId="77777777" w:rsidR="0006033A" w:rsidRPr="00783EEB" w:rsidRDefault="0006033A" w:rsidP="0006033A">
      <w:pPr>
        <w:autoSpaceDE w:val="0"/>
        <w:autoSpaceDN w:val="0"/>
        <w:adjustRightInd w:val="0"/>
        <w:spacing w:line="240" w:lineRule="auto"/>
        <w:rPr>
          <w:rFonts w:ascii="Arial" w:eastAsia="ArialMT" w:hAnsi="Arial" w:cs="Arial"/>
        </w:rPr>
      </w:pPr>
      <w:r w:rsidRPr="00783EEB">
        <w:rPr>
          <w:rFonts w:ascii="Arial" w:eastAsia="ArialMT" w:hAnsi="Arial" w:cs="Arial"/>
        </w:rPr>
        <w:t xml:space="preserve">Kiwa zal </w:t>
      </w:r>
      <w:r>
        <w:rPr>
          <w:rFonts w:ascii="Arial" w:eastAsia="ArialMT" w:hAnsi="Arial" w:cs="Arial"/>
        </w:rPr>
        <w:t>gedurende de bovenstaande assessments</w:t>
      </w:r>
      <w:r w:rsidRPr="00783EEB">
        <w:rPr>
          <w:rFonts w:ascii="Arial" w:eastAsia="ArialMT" w:hAnsi="Arial" w:cs="Arial"/>
        </w:rPr>
        <w:t xml:space="preserve"> toetsen of:</w:t>
      </w:r>
    </w:p>
    <w:p w14:paraId="774C05D2" w14:textId="65407797" w:rsidR="005B3B40" w:rsidRPr="0060010D" w:rsidRDefault="00584D2A" w:rsidP="005B3B40">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er</w:t>
      </w:r>
      <w:r w:rsidR="00377EDF" w:rsidRPr="0060010D">
        <w:rPr>
          <w:rFonts w:ascii="Arial" w:hAnsi="Arial" w:cs="Arial"/>
        </w:rPr>
        <w:t xml:space="preserve"> overeenstemming</w:t>
      </w:r>
      <w:r w:rsidRPr="0060010D">
        <w:rPr>
          <w:rFonts w:ascii="Arial" w:hAnsi="Arial" w:cs="Arial"/>
        </w:rPr>
        <w:t xml:space="preserve"> is</w:t>
      </w:r>
      <w:r w:rsidR="00377EDF" w:rsidRPr="0060010D">
        <w:rPr>
          <w:rFonts w:ascii="Arial" w:hAnsi="Arial" w:cs="Arial"/>
        </w:rPr>
        <w:t xml:space="preserve"> van het managementsysteem van de klant, of delen daarvan, met de eisen uit het certificatieschema;</w:t>
      </w:r>
    </w:p>
    <w:p w14:paraId="69FD4DD5" w14:textId="77777777" w:rsidR="00355F38" w:rsidRPr="0060010D" w:rsidRDefault="008948E8" w:rsidP="00355F38">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het managementsysteem is geïmplementeerd en doeltreffend is;</w:t>
      </w:r>
    </w:p>
    <w:p w14:paraId="2EC7B0DF" w14:textId="2DDAC4D4" w:rsidR="00355F38" w:rsidRPr="00950C78" w:rsidRDefault="00377EDF" w:rsidP="00355F38">
      <w:pPr>
        <w:numPr>
          <w:ilvl w:val="0"/>
          <w:numId w:val="2"/>
        </w:numPr>
        <w:autoSpaceDE w:val="0"/>
        <w:autoSpaceDN w:val="0"/>
        <w:adjustRightInd w:val="0"/>
        <w:spacing w:line="240" w:lineRule="auto"/>
        <w:rPr>
          <w:rFonts w:ascii="Arial" w:eastAsia="ArialMT" w:hAnsi="Arial" w:cs="Arial"/>
        </w:rPr>
      </w:pPr>
      <w:r w:rsidRPr="0060010D">
        <w:rPr>
          <w:rFonts w:ascii="Arial" w:hAnsi="Arial" w:cs="Arial"/>
        </w:rPr>
        <w:t xml:space="preserve">de gedocumenteerde informatie van het managementsysteem </w:t>
      </w:r>
      <w:r w:rsidR="00340EBE" w:rsidRPr="0060010D">
        <w:rPr>
          <w:rFonts w:ascii="Arial" w:hAnsi="Arial" w:cs="Arial"/>
        </w:rPr>
        <w:t>voldoet</w:t>
      </w:r>
      <w:r w:rsidRPr="0060010D">
        <w:rPr>
          <w:rFonts w:ascii="Arial" w:hAnsi="Arial" w:cs="Arial"/>
        </w:rPr>
        <w:t>;</w:t>
      </w:r>
    </w:p>
    <w:p w14:paraId="3CBDD22E" w14:textId="3FEF2155" w:rsidR="00950C78" w:rsidRPr="0060010D" w:rsidRDefault="00950C78" w:rsidP="00355F38">
      <w:pPr>
        <w:numPr>
          <w:ilvl w:val="0"/>
          <w:numId w:val="2"/>
        </w:numPr>
        <w:autoSpaceDE w:val="0"/>
        <w:autoSpaceDN w:val="0"/>
        <w:adjustRightInd w:val="0"/>
        <w:spacing w:line="240" w:lineRule="auto"/>
        <w:rPr>
          <w:rFonts w:ascii="Arial" w:eastAsia="ArialMT" w:hAnsi="Arial" w:cs="Arial"/>
        </w:rPr>
      </w:pPr>
      <w:r w:rsidRPr="00950C78">
        <w:rPr>
          <w:rFonts w:ascii="Arial" w:eastAsia="ArialMT" w:hAnsi="Arial" w:cs="Arial"/>
        </w:rPr>
        <w:t>de wijze van uitvoer van de werkzaamheden overeenkomt met de beschrijving hiervan in het kwaliteitssysteem</w:t>
      </w:r>
      <w:r>
        <w:rPr>
          <w:rFonts w:ascii="Arial" w:eastAsia="ArialMT" w:hAnsi="Arial" w:cs="Arial"/>
        </w:rPr>
        <w:t>.</w:t>
      </w:r>
    </w:p>
    <w:p w14:paraId="79C74846" w14:textId="77777777" w:rsidR="00423427" w:rsidRDefault="00423427" w:rsidP="00423427">
      <w:pPr>
        <w:autoSpaceDE w:val="0"/>
        <w:autoSpaceDN w:val="0"/>
        <w:adjustRightInd w:val="0"/>
        <w:spacing w:line="240" w:lineRule="auto"/>
        <w:rPr>
          <w:rFonts w:ascii="Arial" w:eastAsia="ArialMT" w:hAnsi="Arial" w:cs="Arial"/>
        </w:rPr>
      </w:pPr>
    </w:p>
    <w:sectPr w:rsidR="00423427" w:rsidSect="009A6A05">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877CB" w14:textId="77777777" w:rsidR="008D30A2" w:rsidRDefault="008D30A2" w:rsidP="009A6A05">
      <w:pPr>
        <w:spacing w:line="240" w:lineRule="auto"/>
      </w:pPr>
      <w:r>
        <w:separator/>
      </w:r>
    </w:p>
  </w:endnote>
  <w:endnote w:type="continuationSeparator" w:id="0">
    <w:p w14:paraId="0DE18393" w14:textId="77777777" w:rsidR="008D30A2" w:rsidRDefault="008D30A2" w:rsidP="009A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484E" w14:textId="00BD1984" w:rsidR="00903F37" w:rsidRPr="00820B84" w:rsidRDefault="00820B84" w:rsidP="00820B84">
    <w:pPr>
      <w:pStyle w:val="Voettekst"/>
    </w:pPr>
    <w:r w:rsidRPr="00820B84">
      <w:rPr>
        <w:rFonts w:ascii="Arial" w:hAnsi="Arial" w:cs="Arial"/>
      </w:rPr>
      <w:t>G.03.02-65-</w:t>
    </w:r>
    <w:r w:rsidR="00451928">
      <w:rPr>
        <w:rFonts w:ascii="Arial" w:hAnsi="Arial" w:cs="Arial"/>
      </w:rPr>
      <w:t>NL</w:t>
    </w:r>
    <w:r w:rsidRPr="00820B84">
      <w:rPr>
        <w:rFonts w:ascii="Arial" w:hAnsi="Arial" w:cs="Arial"/>
      </w:rPr>
      <w:t xml:space="preserve">  Format assessment plan </w:t>
    </w:r>
    <w:r w:rsidR="00296F25">
      <w:rPr>
        <w:rFonts w:ascii="Arial" w:hAnsi="Arial" w:cs="Arial"/>
      </w:rPr>
      <w:t xml:space="preserve">schema </w:t>
    </w:r>
    <w:r w:rsidR="00B262A7">
      <w:rPr>
        <w:rFonts w:ascii="Arial" w:hAnsi="Arial" w:cs="Arial"/>
      </w:rPr>
      <w:t xml:space="preserve">BRL SIKB </w:t>
    </w:r>
    <w:r w:rsidR="00E71853">
      <w:rPr>
        <w:rFonts w:ascii="Arial" w:hAnsi="Arial" w:cs="Arial"/>
      </w:rPr>
      <w:t>1</w:t>
    </w:r>
    <w:r w:rsidR="00B262A7">
      <w:rPr>
        <w:rFonts w:ascii="Arial" w:hAnsi="Arial" w:cs="Arial"/>
      </w:rPr>
      <w:t>2</w:t>
    </w:r>
    <w:r w:rsidR="00E71853">
      <w:rPr>
        <w:rFonts w:ascii="Arial" w:hAnsi="Arial" w:cs="Arial"/>
      </w:rPr>
      <w:t>0</w:t>
    </w:r>
    <w:r w:rsidR="00B262A7">
      <w:rPr>
        <w:rFonts w:ascii="Arial" w:hAnsi="Arial" w:cs="Arial"/>
      </w:rPr>
      <w:t>00</w:t>
    </w:r>
    <w:r w:rsidR="00296F25">
      <w:rPr>
        <w:rFonts w:ascii="Arial" w:hAnsi="Arial" w:cs="Arial"/>
      </w:rPr>
      <w:t xml:space="preserve"> </w:t>
    </w:r>
    <w:r w:rsidR="00451928">
      <w:rPr>
        <w:rFonts w:ascii="Arial" w:hAnsi="Arial" w:cs="Arial"/>
      </w:rPr>
      <w:t>(</w:t>
    </w:r>
    <w:r w:rsidRPr="00820B84">
      <w:rPr>
        <w:rFonts w:ascii="Arial" w:hAnsi="Arial" w:cs="Arial"/>
      </w:rPr>
      <w:t>NL</w:t>
    </w:r>
    <w:r w:rsidR="00451928">
      <w:rPr>
        <w:rFonts w:ascii="Arial" w:hAnsi="Arial" w:cs="Arial"/>
      </w:rPr>
      <w:t>)</w:t>
    </w:r>
    <w:r>
      <w:rPr>
        <w:rFonts w:ascii="Arial" w:hAnsi="Arial" w:cs="Arial"/>
      </w:rPr>
      <w:t xml:space="preserve"> d.d. </w:t>
    </w:r>
    <w:r w:rsidR="00FC4C69">
      <w:rPr>
        <w:rFonts w:ascii="Arial" w:hAnsi="Arial" w:cs="Arial"/>
      </w:rPr>
      <w:t>03</w:t>
    </w:r>
    <w:r w:rsidR="00C50BF2">
      <w:rPr>
        <w:rFonts w:ascii="Arial" w:hAnsi="Arial" w:cs="Arial"/>
      </w:rPr>
      <w:t>-12-201</w:t>
    </w:r>
    <w:r w:rsidR="00FC4C69">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04986" w14:textId="77777777" w:rsidR="008D30A2" w:rsidRDefault="008D30A2" w:rsidP="009A6A05">
      <w:pPr>
        <w:spacing w:line="240" w:lineRule="auto"/>
      </w:pPr>
      <w:r>
        <w:separator/>
      </w:r>
    </w:p>
  </w:footnote>
  <w:footnote w:type="continuationSeparator" w:id="0">
    <w:p w14:paraId="70D86D32" w14:textId="77777777" w:rsidR="008D30A2" w:rsidRDefault="008D30A2" w:rsidP="009A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7484C" w14:textId="77777777" w:rsidR="009A6A05" w:rsidRPr="0006033A" w:rsidRDefault="0006033A" w:rsidP="009A6A05">
    <w:pPr>
      <w:pStyle w:val="Kop18pt"/>
      <w:rPr>
        <w:rFonts w:ascii="Arial" w:hAnsi="Arial" w:cs="Arial"/>
      </w:rPr>
    </w:pPr>
    <w:r>
      <w:rPr>
        <w:rFonts w:ascii="Arial" w:hAnsi="Arial" w:cs="Arial"/>
        <w:noProof/>
      </w:rPr>
      <w:drawing>
        <wp:anchor distT="0" distB="0" distL="0" distR="0" simplePos="0" relativeHeight="251658239" behindDoc="1" locked="1" layoutInCell="1" allowOverlap="1" wp14:anchorId="79C74851" wp14:editId="79C74852">
          <wp:simplePos x="0" y="0"/>
          <wp:positionH relativeFrom="page">
            <wp:posOffset>0</wp:posOffset>
          </wp:positionH>
          <wp:positionV relativeFrom="page">
            <wp:posOffset>0</wp:posOffset>
          </wp:positionV>
          <wp:extent cx="7561691" cy="10694505"/>
          <wp:effectExtent l="0" t="0" r="1270" b="0"/>
          <wp:wrapNone/>
          <wp:docPr id="3" name="D4OLHI11/14/2017 10:55:34 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7561691" cy="10694505"/>
                  </a:xfrm>
                  <a:prstGeom prst="rect">
                    <a:avLst/>
                  </a:prstGeom>
                </pic:spPr>
              </pic:pic>
            </a:graphicData>
          </a:graphic>
          <wp14:sizeRelH relativeFrom="margin">
            <wp14:pctWidth>0</wp14:pctWidth>
          </wp14:sizeRelH>
          <wp14:sizeRelV relativeFrom="margin">
            <wp14:pctHeight>0</wp14:pctHeight>
          </wp14:sizeRelV>
        </wp:anchor>
      </w:drawing>
    </w:r>
    <w:r w:rsidR="009A6A05" w:rsidRPr="0006033A">
      <w:rPr>
        <w:rFonts w:ascii="Arial" w:hAnsi="Arial" w:cs="Arial"/>
        <w:noProof/>
      </w:rPr>
      <w:drawing>
        <wp:anchor distT="0" distB="0" distL="114300" distR="114300" simplePos="0" relativeHeight="251659264" behindDoc="1" locked="1" layoutInCell="1" allowOverlap="1" wp14:anchorId="79C74853" wp14:editId="79C74854">
          <wp:simplePos x="0" y="0"/>
          <wp:positionH relativeFrom="page">
            <wp:posOffset>7940675</wp:posOffset>
          </wp:positionH>
          <wp:positionV relativeFrom="page">
            <wp:posOffset>344805</wp:posOffset>
          </wp:positionV>
          <wp:extent cx="2113280" cy="504190"/>
          <wp:effectExtent l="0" t="0" r="1270" b="0"/>
          <wp:wrapNone/>
          <wp:docPr id="1" name="Picture 1" descr="Kiwa z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wa zw"/>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28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5FB8" w:rsidRPr="0006033A">
      <w:rPr>
        <w:rFonts w:ascii="Arial" w:hAnsi="Arial" w:cs="Arial"/>
      </w:rPr>
      <w:t>A</w:t>
    </w:r>
    <w:r w:rsidRPr="0006033A">
      <w:rPr>
        <w:rFonts w:ascii="Arial" w:hAnsi="Arial" w:cs="Arial"/>
      </w:rPr>
      <w:t xml:space="preserve">ssessment </w:t>
    </w:r>
    <w:r w:rsidR="009A6A05" w:rsidRPr="0006033A">
      <w:rPr>
        <w:rFonts w:ascii="Arial" w:hAnsi="Arial"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322"/>
    <w:multiLevelType w:val="hybridMultilevel"/>
    <w:tmpl w:val="96A84DD8"/>
    <w:lvl w:ilvl="0" w:tplc="0409000B">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2A443AA7"/>
    <w:multiLevelType w:val="hybridMultilevel"/>
    <w:tmpl w:val="42F0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A20C73"/>
    <w:multiLevelType w:val="multilevel"/>
    <w:tmpl w:val="93EE9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B73E83"/>
    <w:multiLevelType w:val="hybridMultilevel"/>
    <w:tmpl w:val="CA8CFF4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C5E"/>
    <w:multiLevelType w:val="hybridMultilevel"/>
    <w:tmpl w:val="FCBC41B2"/>
    <w:lvl w:ilvl="0" w:tplc="04130001">
      <w:start w:val="1"/>
      <w:numFmt w:val="bullet"/>
      <w:lvlText w:val=""/>
      <w:lvlJc w:val="left"/>
      <w:pPr>
        <w:ind w:left="2604" w:hanging="360"/>
      </w:pPr>
      <w:rPr>
        <w:rFonts w:ascii="Symbol" w:hAnsi="Symbol" w:hint="default"/>
      </w:rPr>
    </w:lvl>
    <w:lvl w:ilvl="1" w:tplc="04090003" w:tentative="1">
      <w:start w:val="1"/>
      <w:numFmt w:val="bullet"/>
      <w:lvlText w:val="o"/>
      <w:lvlJc w:val="left"/>
      <w:pPr>
        <w:ind w:left="3324" w:hanging="360"/>
      </w:pPr>
      <w:rPr>
        <w:rFonts w:ascii="Courier New" w:hAnsi="Courier New" w:cs="Courier New" w:hint="default"/>
      </w:rPr>
    </w:lvl>
    <w:lvl w:ilvl="2" w:tplc="04090005" w:tentative="1">
      <w:start w:val="1"/>
      <w:numFmt w:val="bullet"/>
      <w:lvlText w:val=""/>
      <w:lvlJc w:val="left"/>
      <w:pPr>
        <w:ind w:left="4044" w:hanging="360"/>
      </w:pPr>
      <w:rPr>
        <w:rFonts w:ascii="Wingdings" w:hAnsi="Wingdings" w:hint="default"/>
      </w:rPr>
    </w:lvl>
    <w:lvl w:ilvl="3" w:tplc="04090001" w:tentative="1">
      <w:start w:val="1"/>
      <w:numFmt w:val="bullet"/>
      <w:lvlText w:val=""/>
      <w:lvlJc w:val="left"/>
      <w:pPr>
        <w:ind w:left="4764" w:hanging="360"/>
      </w:pPr>
      <w:rPr>
        <w:rFonts w:ascii="Symbol" w:hAnsi="Symbol" w:hint="default"/>
      </w:rPr>
    </w:lvl>
    <w:lvl w:ilvl="4" w:tplc="04090003" w:tentative="1">
      <w:start w:val="1"/>
      <w:numFmt w:val="bullet"/>
      <w:lvlText w:val="o"/>
      <w:lvlJc w:val="left"/>
      <w:pPr>
        <w:ind w:left="5484" w:hanging="360"/>
      </w:pPr>
      <w:rPr>
        <w:rFonts w:ascii="Courier New" w:hAnsi="Courier New" w:cs="Courier New" w:hint="default"/>
      </w:rPr>
    </w:lvl>
    <w:lvl w:ilvl="5" w:tplc="04090005" w:tentative="1">
      <w:start w:val="1"/>
      <w:numFmt w:val="bullet"/>
      <w:lvlText w:val=""/>
      <w:lvlJc w:val="left"/>
      <w:pPr>
        <w:ind w:left="6204" w:hanging="360"/>
      </w:pPr>
      <w:rPr>
        <w:rFonts w:ascii="Wingdings" w:hAnsi="Wingdings" w:hint="default"/>
      </w:rPr>
    </w:lvl>
    <w:lvl w:ilvl="6" w:tplc="04090001" w:tentative="1">
      <w:start w:val="1"/>
      <w:numFmt w:val="bullet"/>
      <w:lvlText w:val=""/>
      <w:lvlJc w:val="left"/>
      <w:pPr>
        <w:ind w:left="6924" w:hanging="360"/>
      </w:pPr>
      <w:rPr>
        <w:rFonts w:ascii="Symbol" w:hAnsi="Symbol" w:hint="default"/>
      </w:rPr>
    </w:lvl>
    <w:lvl w:ilvl="7" w:tplc="04090003" w:tentative="1">
      <w:start w:val="1"/>
      <w:numFmt w:val="bullet"/>
      <w:lvlText w:val="o"/>
      <w:lvlJc w:val="left"/>
      <w:pPr>
        <w:ind w:left="7644" w:hanging="360"/>
      </w:pPr>
      <w:rPr>
        <w:rFonts w:ascii="Courier New" w:hAnsi="Courier New" w:cs="Courier New" w:hint="default"/>
      </w:rPr>
    </w:lvl>
    <w:lvl w:ilvl="8" w:tplc="04090005" w:tentative="1">
      <w:start w:val="1"/>
      <w:numFmt w:val="bullet"/>
      <w:lvlText w:val=""/>
      <w:lvlJc w:val="left"/>
      <w:pPr>
        <w:ind w:left="8364" w:hanging="360"/>
      </w:pPr>
      <w:rPr>
        <w:rFonts w:ascii="Wingdings" w:hAnsi="Wingdings" w:hint="default"/>
      </w:rPr>
    </w:lvl>
  </w:abstractNum>
  <w:abstractNum w:abstractNumId="5" w15:restartNumberingAfterBreak="0">
    <w:nsid w:val="6DA36258"/>
    <w:multiLevelType w:val="multilevel"/>
    <w:tmpl w:val="44D4CD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780936"/>
    <w:multiLevelType w:val="hybridMultilevel"/>
    <w:tmpl w:val="3A5E880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1"/>
    <w:rsid w:val="000060E1"/>
    <w:rsid w:val="00010F32"/>
    <w:rsid w:val="000173AD"/>
    <w:rsid w:val="00057144"/>
    <w:rsid w:val="0006033A"/>
    <w:rsid w:val="000E2DCC"/>
    <w:rsid w:val="001153A8"/>
    <w:rsid w:val="001631A4"/>
    <w:rsid w:val="00167D7E"/>
    <w:rsid w:val="00206D36"/>
    <w:rsid w:val="00214729"/>
    <w:rsid w:val="00244BF8"/>
    <w:rsid w:val="00255D40"/>
    <w:rsid w:val="00296F25"/>
    <w:rsid w:val="002E6581"/>
    <w:rsid w:val="00330E71"/>
    <w:rsid w:val="00340EBE"/>
    <w:rsid w:val="0035467D"/>
    <w:rsid w:val="00355F38"/>
    <w:rsid w:val="00377EDF"/>
    <w:rsid w:val="003B73C3"/>
    <w:rsid w:val="003E3CF3"/>
    <w:rsid w:val="00423427"/>
    <w:rsid w:val="00432A0D"/>
    <w:rsid w:val="00451928"/>
    <w:rsid w:val="004806F3"/>
    <w:rsid w:val="00494671"/>
    <w:rsid w:val="004F15EA"/>
    <w:rsid w:val="0056788A"/>
    <w:rsid w:val="00584D2A"/>
    <w:rsid w:val="005B179F"/>
    <w:rsid w:val="005B3B40"/>
    <w:rsid w:val="0060010D"/>
    <w:rsid w:val="00611A71"/>
    <w:rsid w:val="00654BC6"/>
    <w:rsid w:val="007755E7"/>
    <w:rsid w:val="007B2E35"/>
    <w:rsid w:val="007F3832"/>
    <w:rsid w:val="00820B84"/>
    <w:rsid w:val="00837A89"/>
    <w:rsid w:val="00877C7F"/>
    <w:rsid w:val="00893624"/>
    <w:rsid w:val="008948E8"/>
    <w:rsid w:val="008D30A2"/>
    <w:rsid w:val="00903F37"/>
    <w:rsid w:val="00926709"/>
    <w:rsid w:val="00950C78"/>
    <w:rsid w:val="0096750D"/>
    <w:rsid w:val="009A6A05"/>
    <w:rsid w:val="009B1DE2"/>
    <w:rsid w:val="00A1308F"/>
    <w:rsid w:val="00A55FB8"/>
    <w:rsid w:val="00A56D58"/>
    <w:rsid w:val="00A94A73"/>
    <w:rsid w:val="00AB0F78"/>
    <w:rsid w:val="00B262A7"/>
    <w:rsid w:val="00B40469"/>
    <w:rsid w:val="00B61BBD"/>
    <w:rsid w:val="00BB3CE3"/>
    <w:rsid w:val="00BD74B3"/>
    <w:rsid w:val="00BE3703"/>
    <w:rsid w:val="00C31E07"/>
    <w:rsid w:val="00C50BF2"/>
    <w:rsid w:val="00C97425"/>
    <w:rsid w:val="00CC3E44"/>
    <w:rsid w:val="00CE7162"/>
    <w:rsid w:val="00CE7BFF"/>
    <w:rsid w:val="00D23554"/>
    <w:rsid w:val="00DC58C2"/>
    <w:rsid w:val="00E05144"/>
    <w:rsid w:val="00E141EE"/>
    <w:rsid w:val="00E71853"/>
    <w:rsid w:val="00EF0B5B"/>
    <w:rsid w:val="00F33653"/>
    <w:rsid w:val="00F542FF"/>
    <w:rsid w:val="00FA5CB7"/>
    <w:rsid w:val="00FC4C69"/>
    <w:rsid w:val="0AEB81DC"/>
    <w:rsid w:val="28175F6F"/>
    <w:rsid w:val="67941DF7"/>
    <w:rsid w:val="6E56FA71"/>
    <w:rsid w:val="76D491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747FD"/>
  <w15:docId w15:val="{F3C7581C-4BD4-4BC1-8432-3ACDB15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0E1"/>
    <w:pPr>
      <w:spacing w:after="0" w:line="240" w:lineRule="atLeast"/>
    </w:pPr>
    <w:rPr>
      <w:rFonts w:ascii="Book Antiqua" w:eastAsia="Times New Roman" w:hAnsi="Book Antiqua"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asteGegevensCharCharCharCharCharCharCharCharCharChar">
    <w:name w:val="VasteGegevens Char Char Char Char Char Char Char Char Char Char"/>
    <w:basedOn w:val="Standaard"/>
    <w:link w:val="VasteGegevensCharCharCharCharCharCharCharCharCharCharChar"/>
    <w:rsid w:val="000060E1"/>
    <w:pPr>
      <w:tabs>
        <w:tab w:val="left" w:pos="851"/>
      </w:tabs>
      <w:spacing w:line="240" w:lineRule="exact"/>
    </w:pPr>
    <w:rPr>
      <w:rFonts w:ascii="Univers" w:hAnsi="Univers"/>
      <w:sz w:val="15"/>
      <w:lang w:val="nl-BE" w:eastAsia="en-US"/>
    </w:rPr>
  </w:style>
  <w:style w:type="character" w:customStyle="1" w:styleId="VasteGegevensCharCharCharCharCharCharCharCharCharCharChar">
    <w:name w:val="VasteGegevens Char Char Char Char Char Char Char Char Char Char Char"/>
    <w:link w:val="VasteGegevensCharCharCharCharCharCharCharCharCharChar"/>
    <w:rsid w:val="000060E1"/>
    <w:rPr>
      <w:rFonts w:ascii="Univers" w:eastAsia="Times New Roman" w:hAnsi="Univers" w:cs="Times New Roman"/>
      <w:sz w:val="15"/>
      <w:szCs w:val="20"/>
      <w:lang w:val="nl-BE"/>
    </w:rPr>
  </w:style>
  <w:style w:type="table" w:styleId="Tabelraster">
    <w:name w:val="Table Grid"/>
    <w:basedOn w:val="Standaardtabel"/>
    <w:uiPriority w:val="59"/>
    <w:rsid w:val="0000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A6A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6A05"/>
    <w:rPr>
      <w:rFonts w:ascii="Book Antiqua" w:eastAsia="Times New Roman" w:hAnsi="Book Antiqua" w:cs="Times New Roman"/>
      <w:sz w:val="20"/>
      <w:szCs w:val="20"/>
      <w:lang w:eastAsia="nl-NL"/>
    </w:rPr>
  </w:style>
  <w:style w:type="paragraph" w:styleId="Voettekst">
    <w:name w:val="footer"/>
    <w:basedOn w:val="Standaard"/>
    <w:link w:val="VoettekstChar"/>
    <w:uiPriority w:val="99"/>
    <w:unhideWhenUsed/>
    <w:rsid w:val="009A6A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6A05"/>
    <w:rPr>
      <w:rFonts w:ascii="Book Antiqua" w:eastAsia="Times New Roman" w:hAnsi="Book Antiqua" w:cs="Times New Roman"/>
      <w:sz w:val="20"/>
      <w:szCs w:val="20"/>
      <w:lang w:eastAsia="nl-NL"/>
    </w:rPr>
  </w:style>
  <w:style w:type="paragraph" w:customStyle="1" w:styleId="Kop18pt">
    <w:name w:val="Kop18pt"/>
    <w:basedOn w:val="Standaard"/>
    <w:rsid w:val="009A6A05"/>
    <w:pPr>
      <w:spacing w:line="240" w:lineRule="auto"/>
    </w:pPr>
    <w:rPr>
      <w:b/>
      <w:sz w:val="36"/>
    </w:rPr>
  </w:style>
  <w:style w:type="paragraph" w:customStyle="1" w:styleId="VasteGegevens">
    <w:name w:val="VasteGegevens"/>
    <w:basedOn w:val="Standaard"/>
    <w:rsid w:val="00B61BBD"/>
    <w:rPr>
      <w:rFonts w:ascii="Arial" w:hAnsi="Arial"/>
      <w:sz w:val="15"/>
    </w:rPr>
  </w:style>
  <w:style w:type="paragraph" w:styleId="Lijstalinea">
    <w:name w:val="List Paragraph"/>
    <w:basedOn w:val="Standaard"/>
    <w:rsid w:val="00377EDF"/>
    <w:pPr>
      <w:suppressAutoHyphens/>
      <w:autoSpaceDN w:val="0"/>
      <w:spacing w:after="200" w:line="276" w:lineRule="auto"/>
      <w:ind w:left="720"/>
      <w:textAlignment w:val="baseline"/>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D2C4BF16DAF45A860ED4B19C5B43B" ma:contentTypeVersion="10" ma:contentTypeDescription="Create a new document." ma:contentTypeScope="" ma:versionID="c97a98483986e6c52238a7131d844d0e">
  <xsd:schema xmlns:xsd="http://www.w3.org/2001/XMLSchema" xmlns:xs="http://www.w3.org/2001/XMLSchema" xmlns:p="http://schemas.microsoft.com/office/2006/metadata/properties" xmlns:ns2="50e3d4b9-072e-4ce0-9672-8a72b5223fe2" xmlns:ns3="5d22ad2d-03fc-4137-83ed-437047e2b503" targetNamespace="http://schemas.microsoft.com/office/2006/metadata/properties" ma:root="true" ma:fieldsID="5f206b4658fd712fa3a04d93504b020c" ns2:_="" ns3:_="">
    <xsd:import namespace="50e3d4b9-072e-4ce0-9672-8a72b5223fe2"/>
    <xsd:import namespace="5d22ad2d-03fc-4137-83ed-437047e2b5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3d4b9-072e-4ce0-9672-8a72b5223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2ad2d-03fc-4137-83ed-437047e2b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0e3d4b9-072e-4ce0-9672-8a72b5223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ACE9-18D2-4439-818D-609414D0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3d4b9-072e-4ce0-9672-8a72b5223fe2"/>
    <ds:schemaRef ds:uri="5d22ad2d-03fc-4137-83ed-437047e2b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8C19D-DA17-4A87-B79D-193F1D9EC516}">
  <ds:schemaRefs>
    <ds:schemaRef ds:uri="http://purl.org/dc/elements/1.1/"/>
    <ds:schemaRef ds:uri="http://schemas.microsoft.com/office/2006/metadata/properties"/>
    <ds:schemaRef ds:uri="50e3d4b9-072e-4ce0-9672-8a72b5223f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159F66-2E36-4D60-925C-08EFE92DBD0C}">
  <ds:schemaRefs>
    <ds:schemaRef ds:uri="http://schemas.microsoft.com/sharepoint/v3/contenttype/forms"/>
  </ds:schemaRefs>
</ds:datastoreItem>
</file>

<file path=customXml/itemProps4.xml><?xml version="1.0" encoding="utf-8"?>
<ds:datastoreItem xmlns:ds="http://schemas.openxmlformats.org/officeDocument/2006/customXml" ds:itemID="{1549A615-CAF5-495C-9019-B7E4040A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Kiwa</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Beek, Sietske van der</dc:creator>
  <cp:lastModifiedBy>Theo</cp:lastModifiedBy>
  <cp:revision>3</cp:revision>
  <cp:lastPrinted>2014-09-04T11:44:00Z</cp:lastPrinted>
  <dcterms:created xsi:type="dcterms:W3CDTF">2021-01-15T15:15:00Z</dcterms:created>
  <dcterms:modified xsi:type="dcterms:W3CDTF">2021-01-15T15:24:00Z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0x010100980D2C4BF16DAF45A860ED4B19C5B43B</vt:lpwstr>
  </property>
  <property fmtid="{D5CDD505-2E9C-101B-9397-08002B2CF9AE}" pid="3" name="Scheme">
    <vt:lpwstr/>
  </property>
  <property fmtid="{D5CDD505-2E9C-101B-9397-08002B2CF9AE}" pid="4" name="AuthorIds_UIVersion_1034">
    <vt:lpwstr>64</vt:lpwstr>
  </property>
  <property fmtid="{D5CDD505-2E9C-101B-9397-08002B2CF9AE}" pid="5" name="MSIP_Label_55e46f04-1151-4928-a464-2b4d83efefbb_Enabled">
    <vt:lpwstr>True</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Owner">
    <vt:lpwstr>Sietske.van.der.Beek@kiwa.com</vt:lpwstr>
  </property>
  <property fmtid="{D5CDD505-2E9C-101B-9397-08002B2CF9AE}" pid="8" name="MSIP_Label_55e46f04-1151-4928-a464-2b4d83efefbb_SetDate">
    <vt:lpwstr>2019-11-26T10:10:41.8988817Z</vt:lpwstr>
  </property>
  <property fmtid="{D5CDD505-2E9C-101B-9397-08002B2CF9AE}" pid="9" name="MSIP_Label_55e46f04-1151-4928-a464-2b4d83efefbb_Name">
    <vt:lpwstr>General Information</vt:lpwstr>
  </property>
  <property fmtid="{D5CDD505-2E9C-101B-9397-08002B2CF9AE}" pid="10" name="MSIP_Label_55e46f04-1151-4928-a464-2b4d83efefbb_Application">
    <vt:lpwstr>Microsoft Azure Information Protection</vt:lpwstr>
  </property>
  <property fmtid="{D5CDD505-2E9C-101B-9397-08002B2CF9AE}" pid="11" name="MSIP_Label_55e46f04-1151-4928-a464-2b4d83efefbb_ActionId">
    <vt:lpwstr>2b355c81-df42-4453-ba79-3c1b81e4f831</vt:lpwstr>
  </property>
  <property fmtid="{D5CDD505-2E9C-101B-9397-08002B2CF9AE}" pid="12" name="MSIP_Label_55e46f04-1151-4928-a464-2b4d83efefbb_Extended_MSFT_Method">
    <vt:lpwstr>Automatic</vt:lpwstr>
  </property>
  <property fmtid="{D5CDD505-2E9C-101B-9397-08002B2CF9AE}" pid="13" name="Sensitivity">
    <vt:lpwstr>General Information</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ies>
</file>